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DB" w:rsidRPr="006C18E7" w:rsidRDefault="00B779DB" w:rsidP="006C18E7">
      <w:pPr>
        <w:pStyle w:val="2"/>
        <w:rPr>
          <w:rFonts w:eastAsia="Times New Roman"/>
          <w:color w:val="000000" w:themeColor="text1"/>
          <w:lang w:eastAsia="ru-RU"/>
        </w:rPr>
      </w:pPr>
      <w:r w:rsidRPr="006C18E7">
        <w:t xml:space="preserve">Тема урока </w:t>
      </w:r>
      <w:r w:rsidR="00B54DDB" w:rsidRPr="006C18E7">
        <w:t xml:space="preserve"> "Пиление столярной ножовкой</w:t>
      </w:r>
      <w:r w:rsidR="00B54DDB" w:rsidRPr="006C18E7">
        <w:rPr>
          <w:rFonts w:eastAsia="Times New Roman"/>
          <w:lang w:eastAsia="ru-RU"/>
        </w:rPr>
        <w:t>"</w:t>
      </w:r>
    </w:p>
    <w:p w:rsidR="00B54DDB" w:rsidRPr="00B779DB" w:rsidRDefault="00B779DB" w:rsidP="00B779DB">
      <w:pPr>
        <w:rPr>
          <w:sz w:val="28"/>
          <w:szCs w:val="28"/>
          <w:lang w:eastAsia="ru-RU"/>
        </w:rPr>
      </w:pPr>
      <w:r>
        <w:rPr>
          <w:sz w:val="28"/>
          <w:szCs w:val="28"/>
          <w:lang w:eastAsia="ru-RU"/>
        </w:rPr>
        <w:t xml:space="preserve"> 8-</w:t>
      </w:r>
      <w:r w:rsidR="00B54DDB" w:rsidRPr="00B779DB">
        <w:rPr>
          <w:sz w:val="28"/>
          <w:szCs w:val="28"/>
          <w:lang w:eastAsia="ru-RU"/>
        </w:rPr>
        <w:t xml:space="preserve"> класс</w:t>
      </w:r>
    </w:p>
    <w:p w:rsidR="00B54DDB" w:rsidRPr="00B779DB" w:rsidRDefault="00B54DDB" w:rsidP="00B779DB">
      <w:pPr>
        <w:rPr>
          <w:sz w:val="28"/>
          <w:szCs w:val="28"/>
          <w:lang w:eastAsia="ru-RU"/>
        </w:rPr>
      </w:pPr>
      <w:r w:rsidRPr="00B779DB">
        <w:rPr>
          <w:bCs/>
          <w:sz w:val="28"/>
          <w:szCs w:val="28"/>
          <w:lang w:eastAsia="ru-RU"/>
        </w:rPr>
        <w:t>Тема</w:t>
      </w:r>
      <w:r w:rsidRPr="00B779DB">
        <w:rPr>
          <w:sz w:val="28"/>
          <w:szCs w:val="28"/>
          <w:lang w:eastAsia="ru-RU"/>
        </w:rPr>
        <w:t>: «Пиление столярной ножовкой»</w:t>
      </w:r>
    </w:p>
    <w:p w:rsidR="00B54DDB" w:rsidRPr="00B779DB" w:rsidRDefault="00B54DDB" w:rsidP="00B779DB">
      <w:pPr>
        <w:rPr>
          <w:sz w:val="28"/>
          <w:szCs w:val="28"/>
          <w:lang w:eastAsia="ru-RU"/>
        </w:rPr>
      </w:pPr>
      <w:r w:rsidRPr="00B779DB">
        <w:rPr>
          <w:bCs/>
          <w:sz w:val="28"/>
          <w:szCs w:val="28"/>
          <w:lang w:eastAsia="ru-RU"/>
        </w:rPr>
        <w:t>Модуль</w:t>
      </w:r>
      <w:r w:rsidRPr="00B779DB">
        <w:rPr>
          <w:sz w:val="28"/>
          <w:szCs w:val="28"/>
          <w:lang w:eastAsia="ru-RU"/>
        </w:rPr>
        <w:t>: «Технология обработки древесины»</w:t>
      </w:r>
    </w:p>
    <w:p w:rsidR="00B54DDB" w:rsidRPr="00B779DB" w:rsidRDefault="00B54DDB" w:rsidP="00B779DB">
      <w:pPr>
        <w:rPr>
          <w:sz w:val="28"/>
          <w:szCs w:val="28"/>
          <w:lang w:eastAsia="ru-RU"/>
        </w:rPr>
      </w:pPr>
      <w:r w:rsidRPr="00B779DB">
        <w:rPr>
          <w:bCs/>
          <w:sz w:val="28"/>
          <w:szCs w:val="28"/>
          <w:lang w:eastAsia="ru-RU"/>
        </w:rPr>
        <w:t>Цели урока</w:t>
      </w:r>
      <w:r w:rsidRPr="00B779DB">
        <w:rPr>
          <w:sz w:val="28"/>
          <w:szCs w:val="28"/>
          <w:lang w:eastAsia="ru-RU"/>
        </w:rPr>
        <w:t>:</w:t>
      </w:r>
    </w:p>
    <w:p w:rsidR="00B54DDB" w:rsidRPr="00B779DB" w:rsidRDefault="00B54DDB" w:rsidP="00B779DB">
      <w:pPr>
        <w:rPr>
          <w:sz w:val="28"/>
          <w:szCs w:val="28"/>
          <w:lang w:eastAsia="ru-RU"/>
        </w:rPr>
      </w:pPr>
      <w:r w:rsidRPr="00B779DB">
        <w:rPr>
          <w:sz w:val="28"/>
          <w:szCs w:val="28"/>
          <w:lang w:eastAsia="ru-RU"/>
        </w:rPr>
        <w:t>- </w:t>
      </w:r>
      <w:r w:rsidRPr="00B779DB">
        <w:rPr>
          <w:i/>
          <w:iCs/>
          <w:sz w:val="28"/>
          <w:szCs w:val="28"/>
          <w:lang w:eastAsia="ru-RU"/>
        </w:rPr>
        <w:t>образовательные</w:t>
      </w:r>
      <w:r w:rsidRPr="00B779DB">
        <w:rPr>
          <w:sz w:val="28"/>
          <w:szCs w:val="28"/>
          <w:lang w:eastAsia="ru-RU"/>
        </w:rPr>
        <w:t>: ознакомить учащихся с видами пил и приемами работы с ними, формирование первоначальных навыков работы со столярной ножовкой</w:t>
      </w:r>
    </w:p>
    <w:p w:rsidR="00B54DDB" w:rsidRPr="00B779DB" w:rsidRDefault="00B54DDB" w:rsidP="00B779DB">
      <w:pPr>
        <w:rPr>
          <w:sz w:val="28"/>
          <w:szCs w:val="28"/>
          <w:lang w:eastAsia="ru-RU"/>
        </w:rPr>
      </w:pPr>
      <w:r w:rsidRPr="00B779DB">
        <w:rPr>
          <w:sz w:val="28"/>
          <w:szCs w:val="28"/>
          <w:lang w:eastAsia="ru-RU"/>
        </w:rPr>
        <w:t>- </w:t>
      </w:r>
      <w:r w:rsidRPr="00B779DB">
        <w:rPr>
          <w:i/>
          <w:iCs/>
          <w:sz w:val="28"/>
          <w:szCs w:val="28"/>
          <w:lang w:eastAsia="ru-RU"/>
        </w:rPr>
        <w:t>развивающие</w:t>
      </w:r>
      <w:r w:rsidRPr="00B779DB">
        <w:rPr>
          <w:sz w:val="28"/>
          <w:szCs w:val="28"/>
          <w:lang w:eastAsia="ru-RU"/>
        </w:rPr>
        <w:t>: способствовать формированию и развитию познавательного интереса к предмету,</w:t>
      </w:r>
      <w:r w:rsidR="00E60010">
        <w:rPr>
          <w:sz w:val="28"/>
          <w:szCs w:val="28"/>
          <w:lang w:eastAsia="ru-RU"/>
        </w:rPr>
        <w:t xml:space="preserve"> </w:t>
      </w:r>
      <w:r w:rsidR="000E1F15">
        <w:rPr>
          <w:sz w:val="28"/>
          <w:szCs w:val="28"/>
          <w:lang w:eastAsia="ru-RU"/>
        </w:rPr>
        <w:t>раз</w:t>
      </w:r>
      <w:r w:rsidR="00E60010">
        <w:rPr>
          <w:sz w:val="28"/>
          <w:szCs w:val="28"/>
          <w:lang w:eastAsia="ru-RU"/>
        </w:rPr>
        <w:t xml:space="preserve">витие глазомера, коррекция слухового и зрительного восприятия, </w:t>
      </w:r>
      <w:r w:rsidRPr="00B779DB">
        <w:rPr>
          <w:sz w:val="28"/>
          <w:szCs w:val="28"/>
          <w:lang w:eastAsia="ru-RU"/>
        </w:rPr>
        <w:t xml:space="preserve"> развивать способность самостоятельно анализировать задание, контролировать качество детали</w:t>
      </w:r>
    </w:p>
    <w:p w:rsidR="00B54DDB" w:rsidRPr="00B779DB" w:rsidRDefault="00B54DDB" w:rsidP="00B779DB">
      <w:pPr>
        <w:rPr>
          <w:sz w:val="28"/>
          <w:szCs w:val="28"/>
          <w:lang w:eastAsia="ru-RU"/>
        </w:rPr>
      </w:pPr>
      <w:r w:rsidRPr="00B779DB">
        <w:rPr>
          <w:sz w:val="28"/>
          <w:szCs w:val="28"/>
          <w:lang w:eastAsia="ru-RU"/>
        </w:rPr>
        <w:t>-</w:t>
      </w:r>
      <w:r w:rsidRPr="00B779DB">
        <w:rPr>
          <w:i/>
          <w:iCs/>
          <w:sz w:val="28"/>
          <w:szCs w:val="28"/>
          <w:lang w:eastAsia="ru-RU"/>
        </w:rPr>
        <w:t>воспитательные</w:t>
      </w:r>
      <w:r w:rsidRPr="00B779DB">
        <w:rPr>
          <w:sz w:val="28"/>
          <w:szCs w:val="28"/>
          <w:lang w:eastAsia="ru-RU"/>
        </w:rPr>
        <w:t>: воспитывать у учащихся аккуратность во время работы, ответственность за качество выполняемой работы, бережное отношение к инструментам и материалам</w:t>
      </w:r>
    </w:p>
    <w:p w:rsidR="00B54DDB" w:rsidRPr="00B779DB" w:rsidRDefault="00B54DDB" w:rsidP="00B779DB">
      <w:pPr>
        <w:rPr>
          <w:sz w:val="28"/>
          <w:szCs w:val="28"/>
          <w:lang w:eastAsia="ru-RU"/>
        </w:rPr>
      </w:pPr>
      <w:r w:rsidRPr="00B779DB">
        <w:rPr>
          <w:bCs/>
          <w:sz w:val="28"/>
          <w:szCs w:val="28"/>
          <w:lang w:eastAsia="ru-RU"/>
        </w:rPr>
        <w:t>Методы обучения</w:t>
      </w:r>
      <w:r w:rsidRPr="00B779DB">
        <w:rPr>
          <w:sz w:val="28"/>
          <w:szCs w:val="28"/>
          <w:lang w:eastAsia="ru-RU"/>
        </w:rPr>
        <w:t>:</w:t>
      </w:r>
    </w:p>
    <w:p w:rsidR="00B54DDB" w:rsidRPr="00B779DB" w:rsidRDefault="00B54DDB" w:rsidP="00B779DB">
      <w:pPr>
        <w:rPr>
          <w:sz w:val="28"/>
          <w:szCs w:val="28"/>
          <w:lang w:eastAsia="ru-RU"/>
        </w:rPr>
      </w:pPr>
      <w:r w:rsidRPr="00B779DB">
        <w:rPr>
          <w:sz w:val="28"/>
          <w:szCs w:val="28"/>
          <w:lang w:eastAsia="ru-RU"/>
        </w:rPr>
        <w:t>по источникам передачи и приобретения знаний и умений:</w:t>
      </w:r>
    </w:p>
    <w:p w:rsidR="00B54DDB" w:rsidRPr="00B779DB" w:rsidRDefault="00B54DDB" w:rsidP="00B779DB">
      <w:pPr>
        <w:rPr>
          <w:sz w:val="28"/>
          <w:szCs w:val="28"/>
          <w:lang w:eastAsia="ru-RU"/>
        </w:rPr>
      </w:pPr>
      <w:r w:rsidRPr="00B779DB">
        <w:rPr>
          <w:sz w:val="28"/>
          <w:szCs w:val="28"/>
          <w:lang w:eastAsia="ru-RU"/>
        </w:rPr>
        <w:t>словесные методы – объяснение</w:t>
      </w:r>
    </w:p>
    <w:p w:rsidR="00B54DDB" w:rsidRPr="00B779DB" w:rsidRDefault="00B54DDB" w:rsidP="00B779DB">
      <w:pPr>
        <w:rPr>
          <w:sz w:val="28"/>
          <w:szCs w:val="28"/>
          <w:lang w:eastAsia="ru-RU"/>
        </w:rPr>
      </w:pPr>
      <w:r w:rsidRPr="00B779DB">
        <w:rPr>
          <w:sz w:val="28"/>
          <w:szCs w:val="28"/>
          <w:lang w:eastAsia="ru-RU"/>
        </w:rPr>
        <w:t>наглядные методы – демонстрация</w:t>
      </w:r>
    </w:p>
    <w:p w:rsidR="00B54DDB" w:rsidRPr="00B779DB" w:rsidRDefault="00B54DDB" w:rsidP="00B779DB">
      <w:pPr>
        <w:rPr>
          <w:sz w:val="28"/>
          <w:szCs w:val="28"/>
          <w:lang w:eastAsia="ru-RU"/>
        </w:rPr>
      </w:pPr>
      <w:r w:rsidRPr="00B779DB">
        <w:rPr>
          <w:sz w:val="28"/>
          <w:szCs w:val="28"/>
          <w:lang w:eastAsia="ru-RU"/>
        </w:rPr>
        <w:t>практические методы - упражнение</w:t>
      </w:r>
    </w:p>
    <w:p w:rsidR="00B54DDB" w:rsidRPr="00B779DB" w:rsidRDefault="00B54DDB" w:rsidP="00B779DB">
      <w:pPr>
        <w:rPr>
          <w:sz w:val="28"/>
          <w:szCs w:val="28"/>
          <w:lang w:eastAsia="ru-RU"/>
        </w:rPr>
      </w:pPr>
      <w:r w:rsidRPr="00B779DB">
        <w:rPr>
          <w:sz w:val="28"/>
          <w:szCs w:val="28"/>
          <w:lang w:eastAsia="ru-RU"/>
        </w:rPr>
        <w:t>по дидактическим задачам:</w:t>
      </w:r>
    </w:p>
    <w:p w:rsidR="00B54DDB" w:rsidRPr="00B779DB" w:rsidRDefault="00B54DDB" w:rsidP="00B779DB">
      <w:pPr>
        <w:rPr>
          <w:sz w:val="28"/>
          <w:szCs w:val="28"/>
          <w:lang w:eastAsia="ru-RU"/>
        </w:rPr>
      </w:pPr>
      <w:r w:rsidRPr="00B779DB">
        <w:rPr>
          <w:sz w:val="28"/>
          <w:szCs w:val="28"/>
          <w:lang w:eastAsia="ru-RU"/>
        </w:rPr>
        <w:t>приобретение знаний</w:t>
      </w:r>
    </w:p>
    <w:p w:rsidR="00B54DDB" w:rsidRPr="00B779DB" w:rsidRDefault="00B54DDB" w:rsidP="00B779DB">
      <w:pPr>
        <w:rPr>
          <w:sz w:val="28"/>
          <w:szCs w:val="28"/>
          <w:lang w:eastAsia="ru-RU"/>
        </w:rPr>
      </w:pPr>
      <w:r w:rsidRPr="00B779DB">
        <w:rPr>
          <w:sz w:val="28"/>
          <w:szCs w:val="28"/>
          <w:lang w:eastAsia="ru-RU"/>
        </w:rPr>
        <w:t>формирование навыков и умений</w:t>
      </w:r>
    </w:p>
    <w:p w:rsidR="00B54DDB" w:rsidRPr="00B779DB" w:rsidRDefault="00B54DDB" w:rsidP="00B779DB">
      <w:pPr>
        <w:rPr>
          <w:sz w:val="28"/>
          <w:szCs w:val="28"/>
          <w:lang w:eastAsia="ru-RU"/>
        </w:rPr>
      </w:pPr>
      <w:r w:rsidRPr="00B779DB">
        <w:rPr>
          <w:bCs/>
          <w:sz w:val="28"/>
          <w:szCs w:val="28"/>
          <w:lang w:eastAsia="ru-RU"/>
        </w:rPr>
        <w:t>Форма организации познавательной деятельности</w:t>
      </w:r>
      <w:r w:rsidRPr="00B779DB">
        <w:rPr>
          <w:sz w:val="28"/>
          <w:szCs w:val="28"/>
          <w:lang w:eastAsia="ru-RU"/>
        </w:rPr>
        <w:t>: фронтальная</w:t>
      </w:r>
    </w:p>
    <w:p w:rsidR="00B54DDB" w:rsidRPr="00B779DB" w:rsidRDefault="00B54DDB" w:rsidP="00B779DB">
      <w:pPr>
        <w:rPr>
          <w:sz w:val="28"/>
          <w:szCs w:val="28"/>
          <w:lang w:eastAsia="ru-RU"/>
        </w:rPr>
      </w:pPr>
      <w:r w:rsidRPr="00B779DB">
        <w:rPr>
          <w:bCs/>
          <w:sz w:val="28"/>
          <w:szCs w:val="28"/>
          <w:lang w:eastAsia="ru-RU"/>
        </w:rPr>
        <w:t>Форма занятия</w:t>
      </w:r>
      <w:r w:rsidRPr="00B779DB">
        <w:rPr>
          <w:sz w:val="28"/>
          <w:szCs w:val="28"/>
          <w:lang w:eastAsia="ru-RU"/>
        </w:rPr>
        <w:t>: урок</w:t>
      </w:r>
    </w:p>
    <w:p w:rsidR="00B54DDB" w:rsidRPr="00B779DB" w:rsidRDefault="00B54DDB" w:rsidP="00B779DB">
      <w:pPr>
        <w:rPr>
          <w:sz w:val="28"/>
          <w:szCs w:val="28"/>
          <w:lang w:eastAsia="ru-RU"/>
        </w:rPr>
      </w:pPr>
      <w:r w:rsidRPr="00B779DB">
        <w:rPr>
          <w:bCs/>
          <w:sz w:val="28"/>
          <w:szCs w:val="28"/>
          <w:lang w:eastAsia="ru-RU"/>
        </w:rPr>
        <w:t>Тип урока</w:t>
      </w:r>
      <w:r w:rsidRPr="00B779DB">
        <w:rPr>
          <w:sz w:val="28"/>
          <w:szCs w:val="28"/>
          <w:lang w:eastAsia="ru-RU"/>
        </w:rPr>
        <w:t>: комбинированный</w:t>
      </w:r>
    </w:p>
    <w:p w:rsidR="00B54DDB" w:rsidRPr="00B779DB" w:rsidRDefault="00B54DDB" w:rsidP="00B779DB">
      <w:pPr>
        <w:rPr>
          <w:sz w:val="28"/>
          <w:szCs w:val="28"/>
          <w:lang w:eastAsia="ru-RU"/>
        </w:rPr>
      </w:pPr>
      <w:r w:rsidRPr="00B779DB">
        <w:rPr>
          <w:bCs/>
          <w:sz w:val="28"/>
          <w:szCs w:val="28"/>
          <w:lang w:eastAsia="ru-RU"/>
        </w:rPr>
        <w:t>Методическое оснащение урока</w:t>
      </w:r>
      <w:r w:rsidRPr="00B779DB">
        <w:rPr>
          <w:sz w:val="28"/>
          <w:szCs w:val="28"/>
          <w:lang w:eastAsia="ru-RU"/>
        </w:rPr>
        <w:t>:</w:t>
      </w:r>
    </w:p>
    <w:p w:rsidR="00B54DDB" w:rsidRPr="00B779DB" w:rsidRDefault="00B54DDB" w:rsidP="00B779DB">
      <w:pPr>
        <w:rPr>
          <w:sz w:val="28"/>
          <w:szCs w:val="28"/>
          <w:lang w:eastAsia="ru-RU"/>
        </w:rPr>
      </w:pPr>
      <w:r w:rsidRPr="00B779DB">
        <w:rPr>
          <w:sz w:val="28"/>
          <w:szCs w:val="28"/>
          <w:lang w:eastAsia="ru-RU"/>
        </w:rPr>
        <w:lastRenderedPageBreak/>
        <w:t>- Материально- техническая база:</w:t>
      </w:r>
    </w:p>
    <w:p w:rsidR="00B54DDB" w:rsidRDefault="00B54DDB" w:rsidP="00B779DB">
      <w:pPr>
        <w:rPr>
          <w:sz w:val="28"/>
          <w:szCs w:val="28"/>
          <w:lang w:eastAsia="ru-RU"/>
        </w:rPr>
      </w:pPr>
      <w:r w:rsidRPr="00B779DB">
        <w:rPr>
          <w:sz w:val="28"/>
          <w:szCs w:val="28"/>
          <w:lang w:eastAsia="ru-RU"/>
        </w:rPr>
        <w:t>наглядные средства: мультимедиа проектор, экран, презентация «Пил</w:t>
      </w:r>
      <w:r w:rsidR="002031C0">
        <w:rPr>
          <w:sz w:val="28"/>
          <w:szCs w:val="28"/>
          <w:lang w:eastAsia="ru-RU"/>
        </w:rPr>
        <w:t>ение столярной ножовкой», формат А</w:t>
      </w:r>
      <w:proofErr w:type="gramStart"/>
      <w:r w:rsidR="002031C0">
        <w:rPr>
          <w:sz w:val="28"/>
          <w:szCs w:val="28"/>
          <w:lang w:eastAsia="ru-RU"/>
        </w:rPr>
        <w:t>4</w:t>
      </w:r>
      <w:proofErr w:type="gramEnd"/>
      <w:r w:rsidRPr="00B779DB">
        <w:rPr>
          <w:sz w:val="28"/>
          <w:szCs w:val="28"/>
          <w:lang w:eastAsia="ru-RU"/>
        </w:rPr>
        <w:t xml:space="preserve"> « Пиление столярной ножовкой», различные виды ножовок и пил, заготовки древесины для пиления, </w:t>
      </w:r>
      <w:proofErr w:type="spellStart"/>
      <w:r w:rsidRPr="00B779DB">
        <w:rPr>
          <w:sz w:val="28"/>
          <w:szCs w:val="28"/>
          <w:lang w:eastAsia="ru-RU"/>
        </w:rPr>
        <w:t>стусло</w:t>
      </w:r>
      <w:proofErr w:type="spellEnd"/>
      <w:r w:rsidRPr="00B779DB">
        <w:rPr>
          <w:sz w:val="28"/>
          <w:szCs w:val="28"/>
          <w:lang w:eastAsia="ru-RU"/>
        </w:rPr>
        <w:t>, обрезки фанеры, учебник, рабочая тетрадь, дидактический раздато</w:t>
      </w:r>
      <w:r w:rsidR="00A52D06">
        <w:rPr>
          <w:sz w:val="28"/>
          <w:szCs w:val="28"/>
          <w:lang w:eastAsia="ru-RU"/>
        </w:rPr>
        <w:t>чный материал, тесты.</w:t>
      </w:r>
    </w:p>
    <w:p w:rsidR="00A52D06" w:rsidRPr="00B779DB" w:rsidRDefault="00A52D06" w:rsidP="00B779DB">
      <w:pPr>
        <w:rPr>
          <w:sz w:val="28"/>
          <w:szCs w:val="28"/>
          <w:lang w:eastAsia="ru-RU"/>
        </w:rPr>
      </w:pPr>
      <w:r>
        <w:rPr>
          <w:sz w:val="28"/>
          <w:szCs w:val="28"/>
          <w:lang w:eastAsia="ru-RU"/>
        </w:rPr>
        <w:t>Словарная работа; ножовка</w:t>
      </w:r>
      <w:proofErr w:type="gramStart"/>
      <w:r>
        <w:rPr>
          <w:sz w:val="28"/>
          <w:szCs w:val="28"/>
          <w:lang w:eastAsia="ru-RU"/>
        </w:rPr>
        <w:t xml:space="preserve"> ,</w:t>
      </w:r>
      <w:proofErr w:type="spellStart"/>
      <w:proofErr w:type="gramEnd"/>
      <w:r>
        <w:rPr>
          <w:sz w:val="28"/>
          <w:szCs w:val="28"/>
          <w:lang w:eastAsia="ru-RU"/>
        </w:rPr>
        <w:t>стусло</w:t>
      </w:r>
      <w:proofErr w:type="spellEnd"/>
      <w:r>
        <w:rPr>
          <w:sz w:val="28"/>
          <w:szCs w:val="28"/>
          <w:lang w:eastAsia="ru-RU"/>
        </w:rPr>
        <w:t xml:space="preserve"> ,полотно ,лучковые  пила,</w:t>
      </w:r>
      <w:r w:rsidR="006916B0">
        <w:rPr>
          <w:sz w:val="28"/>
          <w:szCs w:val="28"/>
          <w:lang w:eastAsia="ru-RU"/>
        </w:rPr>
        <w:t xml:space="preserve"> </w:t>
      </w:r>
      <w:r>
        <w:rPr>
          <w:sz w:val="28"/>
          <w:szCs w:val="28"/>
          <w:lang w:eastAsia="ru-RU"/>
        </w:rPr>
        <w:t xml:space="preserve">зубья, продольное и поперечное пиление. </w:t>
      </w:r>
    </w:p>
    <w:p w:rsidR="00B54DDB" w:rsidRPr="00B779DB" w:rsidRDefault="00B54DDB" w:rsidP="00B779DB">
      <w:pPr>
        <w:rPr>
          <w:sz w:val="28"/>
          <w:szCs w:val="28"/>
          <w:lang w:eastAsia="ru-RU"/>
        </w:rPr>
      </w:pPr>
      <w:r w:rsidRPr="00B779DB">
        <w:rPr>
          <w:sz w:val="28"/>
          <w:szCs w:val="28"/>
          <w:lang w:eastAsia="ru-RU"/>
        </w:rPr>
        <w:t>Структура урока:</w:t>
      </w:r>
    </w:p>
    <w:p w:rsidR="00B54DDB" w:rsidRPr="000A6AD6" w:rsidRDefault="00B54DDB" w:rsidP="00B779DB">
      <w:pPr>
        <w:rPr>
          <w:b/>
          <w:sz w:val="28"/>
          <w:szCs w:val="28"/>
          <w:lang w:eastAsia="ru-RU"/>
        </w:rPr>
      </w:pPr>
      <w:r w:rsidRPr="000A6AD6">
        <w:rPr>
          <w:b/>
          <w:bCs/>
          <w:sz w:val="28"/>
          <w:szCs w:val="28"/>
          <w:lang w:eastAsia="ru-RU"/>
        </w:rPr>
        <w:t>I. Актуализация ранее усвоенных знаний</w:t>
      </w:r>
      <w:r w:rsidRPr="000A6AD6">
        <w:rPr>
          <w:b/>
          <w:sz w:val="28"/>
          <w:szCs w:val="28"/>
          <w:lang w:eastAsia="ru-RU"/>
        </w:rPr>
        <w:t>:</w:t>
      </w:r>
    </w:p>
    <w:p w:rsidR="00B54DDB" w:rsidRPr="000E1F15" w:rsidRDefault="00B54DDB" w:rsidP="00B779DB">
      <w:pPr>
        <w:rPr>
          <w:b/>
          <w:sz w:val="28"/>
          <w:szCs w:val="28"/>
          <w:lang w:eastAsia="ru-RU"/>
        </w:rPr>
      </w:pPr>
      <w:r w:rsidRPr="000E1F15">
        <w:rPr>
          <w:b/>
          <w:sz w:val="28"/>
          <w:szCs w:val="28"/>
          <w:lang w:eastAsia="ru-RU"/>
        </w:rPr>
        <w:t>1.1 Ор</w:t>
      </w:r>
      <w:r w:rsidR="000E1F15" w:rsidRPr="000E1F15">
        <w:rPr>
          <w:b/>
          <w:sz w:val="28"/>
          <w:szCs w:val="28"/>
          <w:lang w:eastAsia="ru-RU"/>
        </w:rPr>
        <w:t xml:space="preserve">ганизационная часть </w:t>
      </w:r>
    </w:p>
    <w:p w:rsidR="00B54DDB" w:rsidRPr="00B779DB" w:rsidRDefault="00B54DDB" w:rsidP="00B779DB">
      <w:pPr>
        <w:rPr>
          <w:sz w:val="28"/>
          <w:szCs w:val="28"/>
          <w:lang w:eastAsia="ru-RU"/>
        </w:rPr>
      </w:pPr>
      <w:r w:rsidRPr="00B779DB">
        <w:rPr>
          <w:i/>
          <w:iCs/>
          <w:sz w:val="28"/>
          <w:szCs w:val="28"/>
          <w:lang w:eastAsia="ru-RU"/>
        </w:rPr>
        <w:t>—</w:t>
      </w:r>
      <w:r w:rsidRPr="00B779DB">
        <w:rPr>
          <w:sz w:val="28"/>
          <w:szCs w:val="28"/>
          <w:lang w:eastAsia="ru-RU"/>
        </w:rPr>
        <w:t> приветствие;</w:t>
      </w:r>
    </w:p>
    <w:p w:rsidR="00B54DDB" w:rsidRPr="00B779DB" w:rsidRDefault="00B54DDB" w:rsidP="00B779DB">
      <w:pPr>
        <w:rPr>
          <w:sz w:val="28"/>
          <w:szCs w:val="28"/>
          <w:lang w:eastAsia="ru-RU"/>
        </w:rPr>
      </w:pPr>
      <w:r w:rsidRPr="00B779DB">
        <w:rPr>
          <w:sz w:val="28"/>
          <w:szCs w:val="28"/>
          <w:lang w:eastAsia="ru-RU"/>
        </w:rPr>
        <w:t>— проверка явки учащихся;</w:t>
      </w:r>
    </w:p>
    <w:p w:rsidR="00B54DDB" w:rsidRPr="00B779DB" w:rsidRDefault="00B54DDB" w:rsidP="00B779DB">
      <w:pPr>
        <w:rPr>
          <w:sz w:val="28"/>
          <w:szCs w:val="28"/>
          <w:lang w:eastAsia="ru-RU"/>
        </w:rPr>
      </w:pPr>
      <w:r w:rsidRPr="00B779DB">
        <w:rPr>
          <w:sz w:val="28"/>
          <w:szCs w:val="28"/>
          <w:lang w:eastAsia="ru-RU"/>
        </w:rPr>
        <w:t>— заполнение учителем классного журнала;</w:t>
      </w:r>
    </w:p>
    <w:p w:rsidR="00B54DDB" w:rsidRPr="00B779DB" w:rsidRDefault="00B54DDB" w:rsidP="00B779DB">
      <w:pPr>
        <w:rPr>
          <w:sz w:val="28"/>
          <w:szCs w:val="28"/>
          <w:lang w:eastAsia="ru-RU"/>
        </w:rPr>
      </w:pPr>
      <w:r w:rsidRPr="00B779DB">
        <w:rPr>
          <w:sz w:val="28"/>
          <w:szCs w:val="28"/>
          <w:lang w:eastAsia="ru-RU"/>
        </w:rPr>
        <w:t>— проверка готовности учащихся к уроку;</w:t>
      </w:r>
    </w:p>
    <w:p w:rsidR="00B54DDB" w:rsidRPr="00B779DB" w:rsidRDefault="00B54DDB" w:rsidP="00B779DB">
      <w:pPr>
        <w:rPr>
          <w:sz w:val="28"/>
          <w:szCs w:val="28"/>
          <w:lang w:eastAsia="ru-RU"/>
        </w:rPr>
      </w:pPr>
      <w:r w:rsidRPr="00B779DB">
        <w:rPr>
          <w:sz w:val="28"/>
          <w:szCs w:val="28"/>
          <w:lang w:eastAsia="ru-RU"/>
        </w:rPr>
        <w:t>— настрой учащихся на работу;</w:t>
      </w:r>
    </w:p>
    <w:p w:rsidR="00B54DDB" w:rsidRPr="00B779DB" w:rsidRDefault="00B54DDB" w:rsidP="00B779DB">
      <w:pPr>
        <w:rPr>
          <w:sz w:val="28"/>
          <w:szCs w:val="28"/>
          <w:lang w:eastAsia="ru-RU"/>
        </w:rPr>
      </w:pPr>
      <w:r w:rsidRPr="00B779DB">
        <w:rPr>
          <w:sz w:val="28"/>
          <w:szCs w:val="28"/>
          <w:lang w:eastAsia="ru-RU"/>
        </w:rPr>
        <w:t>— доведение до учащихся плана урока</w:t>
      </w:r>
    </w:p>
    <w:p w:rsidR="00B54DDB" w:rsidRPr="000E1F15" w:rsidRDefault="00B54DDB" w:rsidP="00B779DB">
      <w:pPr>
        <w:rPr>
          <w:b/>
          <w:sz w:val="28"/>
          <w:szCs w:val="28"/>
          <w:lang w:eastAsia="ru-RU"/>
        </w:rPr>
      </w:pPr>
      <w:r w:rsidRPr="000E1F15">
        <w:rPr>
          <w:b/>
          <w:sz w:val="28"/>
          <w:szCs w:val="28"/>
          <w:lang w:eastAsia="ru-RU"/>
        </w:rPr>
        <w:t>1.2 Вводный инструктаж</w:t>
      </w:r>
    </w:p>
    <w:p w:rsidR="00B54DDB" w:rsidRPr="00B779DB" w:rsidRDefault="00B54DDB" w:rsidP="00B779DB">
      <w:pPr>
        <w:rPr>
          <w:sz w:val="28"/>
          <w:szCs w:val="28"/>
          <w:lang w:eastAsia="ru-RU"/>
        </w:rPr>
      </w:pPr>
      <w:r w:rsidRPr="00B779DB">
        <w:rPr>
          <w:sz w:val="28"/>
          <w:szCs w:val="28"/>
          <w:lang w:eastAsia="ru-RU"/>
        </w:rPr>
        <w:t>- Сообщение темы и цели урока, объ</w:t>
      </w:r>
      <w:r w:rsidR="00B779DB">
        <w:rPr>
          <w:sz w:val="28"/>
          <w:szCs w:val="28"/>
          <w:lang w:eastAsia="ru-RU"/>
        </w:rPr>
        <w:t xml:space="preserve">яснение их значимости; </w:t>
      </w:r>
    </w:p>
    <w:p w:rsidR="00B54DDB" w:rsidRPr="00B779DB" w:rsidRDefault="00B54DDB" w:rsidP="00B779DB">
      <w:pPr>
        <w:rPr>
          <w:sz w:val="28"/>
          <w:szCs w:val="28"/>
          <w:lang w:eastAsia="ru-RU"/>
        </w:rPr>
      </w:pPr>
      <w:r w:rsidRPr="00B779DB">
        <w:rPr>
          <w:sz w:val="28"/>
          <w:szCs w:val="28"/>
          <w:lang w:eastAsia="ru-RU"/>
        </w:rPr>
        <w:t xml:space="preserve">- тестирование (по материалу, изучаемому на прошлом уроке «Разметка древесины») с целью </w:t>
      </w:r>
      <w:r w:rsidR="000E1F15">
        <w:rPr>
          <w:sz w:val="28"/>
          <w:szCs w:val="28"/>
          <w:lang w:eastAsia="ru-RU"/>
        </w:rPr>
        <w:t xml:space="preserve">актуализации знаний - </w:t>
      </w:r>
    </w:p>
    <w:p w:rsidR="00B54DDB" w:rsidRPr="000A6AD6" w:rsidRDefault="00B54DDB" w:rsidP="00B779DB">
      <w:pPr>
        <w:rPr>
          <w:b/>
          <w:sz w:val="28"/>
          <w:szCs w:val="28"/>
          <w:lang w:eastAsia="ru-RU"/>
        </w:rPr>
      </w:pPr>
      <w:r w:rsidRPr="000A6AD6">
        <w:rPr>
          <w:b/>
          <w:bCs/>
          <w:sz w:val="28"/>
          <w:szCs w:val="28"/>
          <w:lang w:eastAsia="ru-RU"/>
        </w:rPr>
        <w:t>II</w:t>
      </w:r>
      <w:r w:rsidRPr="000A6AD6">
        <w:rPr>
          <w:b/>
          <w:sz w:val="28"/>
          <w:szCs w:val="28"/>
          <w:lang w:eastAsia="ru-RU"/>
        </w:rPr>
        <w:t> </w:t>
      </w:r>
      <w:r w:rsidRPr="000A6AD6">
        <w:rPr>
          <w:b/>
          <w:bCs/>
          <w:sz w:val="28"/>
          <w:szCs w:val="28"/>
          <w:lang w:eastAsia="ru-RU"/>
        </w:rPr>
        <w:t xml:space="preserve">.Формирование </w:t>
      </w:r>
      <w:r w:rsidR="00B779DB" w:rsidRPr="000A6AD6">
        <w:rPr>
          <w:b/>
          <w:bCs/>
          <w:sz w:val="28"/>
          <w:szCs w:val="28"/>
          <w:lang w:eastAsia="ru-RU"/>
        </w:rPr>
        <w:t xml:space="preserve">новых знаний и </w:t>
      </w:r>
      <w:r w:rsidRPr="000A6AD6">
        <w:rPr>
          <w:b/>
          <w:bCs/>
          <w:sz w:val="28"/>
          <w:szCs w:val="28"/>
          <w:lang w:eastAsia="ru-RU"/>
        </w:rPr>
        <w:t>умений и навыков:</w:t>
      </w:r>
    </w:p>
    <w:p w:rsidR="00B54DDB" w:rsidRPr="00B779DB" w:rsidRDefault="00B54DDB" w:rsidP="00B779DB">
      <w:pPr>
        <w:rPr>
          <w:sz w:val="28"/>
          <w:szCs w:val="28"/>
          <w:lang w:eastAsia="ru-RU"/>
        </w:rPr>
      </w:pPr>
      <w:r w:rsidRPr="00B779DB">
        <w:rPr>
          <w:bCs/>
          <w:i/>
          <w:iCs/>
          <w:sz w:val="28"/>
          <w:szCs w:val="28"/>
          <w:lang w:eastAsia="ru-RU"/>
        </w:rPr>
        <w:t>2.1</w:t>
      </w:r>
      <w:r w:rsidRPr="00B779DB">
        <w:rPr>
          <w:i/>
          <w:iCs/>
          <w:sz w:val="28"/>
          <w:szCs w:val="28"/>
          <w:lang w:eastAsia="ru-RU"/>
        </w:rPr>
        <w:t> Сообщение новых знаний и организация деятельности учащи</w:t>
      </w:r>
      <w:r w:rsidR="000F318E">
        <w:rPr>
          <w:i/>
          <w:iCs/>
          <w:sz w:val="28"/>
          <w:szCs w:val="28"/>
          <w:lang w:eastAsia="ru-RU"/>
        </w:rPr>
        <w:t>хся по их усвоению: </w:t>
      </w:r>
    </w:p>
    <w:p w:rsidR="00B54DDB" w:rsidRPr="006C18E7" w:rsidRDefault="00B54DDB" w:rsidP="00B779DB">
      <w:pPr>
        <w:rPr>
          <w:b/>
          <w:sz w:val="28"/>
          <w:szCs w:val="28"/>
          <w:lang w:eastAsia="ru-RU"/>
        </w:rPr>
      </w:pPr>
      <w:r w:rsidRPr="006C18E7">
        <w:rPr>
          <w:b/>
          <w:sz w:val="28"/>
          <w:szCs w:val="28"/>
          <w:lang w:eastAsia="ru-RU"/>
        </w:rPr>
        <w:t>Пла</w:t>
      </w:r>
      <w:r w:rsidR="002113D3" w:rsidRPr="006C18E7">
        <w:rPr>
          <w:b/>
          <w:sz w:val="28"/>
          <w:szCs w:val="28"/>
          <w:lang w:eastAsia="ru-RU"/>
        </w:rPr>
        <w:t xml:space="preserve">н изложения материала: </w:t>
      </w:r>
    </w:p>
    <w:p w:rsidR="00B54DDB" w:rsidRPr="00B779DB" w:rsidRDefault="00B54DDB" w:rsidP="00B779DB">
      <w:pPr>
        <w:rPr>
          <w:sz w:val="28"/>
          <w:szCs w:val="28"/>
          <w:lang w:eastAsia="ru-RU"/>
        </w:rPr>
      </w:pPr>
      <w:r w:rsidRPr="00B779DB">
        <w:rPr>
          <w:sz w:val="28"/>
          <w:szCs w:val="28"/>
          <w:lang w:eastAsia="ru-RU"/>
        </w:rPr>
        <w:t>Пиление как технологический процесс</w:t>
      </w:r>
    </w:p>
    <w:p w:rsidR="00B54DDB" w:rsidRPr="00B779DB" w:rsidRDefault="00B54DDB" w:rsidP="00B779DB">
      <w:pPr>
        <w:rPr>
          <w:sz w:val="28"/>
          <w:szCs w:val="28"/>
          <w:lang w:eastAsia="ru-RU"/>
        </w:rPr>
      </w:pPr>
      <w:r w:rsidRPr="00B779DB">
        <w:rPr>
          <w:sz w:val="28"/>
          <w:szCs w:val="28"/>
          <w:lang w:eastAsia="ru-RU"/>
        </w:rPr>
        <w:t>Виды пил</w:t>
      </w:r>
    </w:p>
    <w:p w:rsidR="00B54DDB" w:rsidRPr="00B779DB" w:rsidRDefault="00B54DDB" w:rsidP="00B779DB">
      <w:pPr>
        <w:rPr>
          <w:sz w:val="28"/>
          <w:szCs w:val="28"/>
          <w:lang w:eastAsia="ru-RU"/>
        </w:rPr>
      </w:pPr>
      <w:r w:rsidRPr="00B779DB">
        <w:rPr>
          <w:sz w:val="28"/>
          <w:szCs w:val="28"/>
          <w:lang w:eastAsia="ru-RU"/>
        </w:rPr>
        <w:lastRenderedPageBreak/>
        <w:t>Форма зубьев пилы и разводка</w:t>
      </w:r>
    </w:p>
    <w:p w:rsidR="00B54DDB" w:rsidRPr="00B779DB" w:rsidRDefault="00B54DDB" w:rsidP="00B779DB">
      <w:pPr>
        <w:rPr>
          <w:sz w:val="28"/>
          <w:szCs w:val="28"/>
          <w:lang w:eastAsia="ru-RU"/>
        </w:rPr>
      </w:pPr>
      <w:r w:rsidRPr="00B779DB">
        <w:rPr>
          <w:sz w:val="28"/>
          <w:szCs w:val="28"/>
          <w:lang w:eastAsia="ru-RU"/>
        </w:rPr>
        <w:t>Приспособления для пиления</w:t>
      </w:r>
    </w:p>
    <w:p w:rsidR="00B54DDB" w:rsidRPr="00B779DB" w:rsidRDefault="00B54DDB" w:rsidP="00B779DB">
      <w:pPr>
        <w:rPr>
          <w:sz w:val="28"/>
          <w:szCs w:val="28"/>
          <w:lang w:eastAsia="ru-RU"/>
        </w:rPr>
      </w:pPr>
      <w:r w:rsidRPr="00B779DB">
        <w:rPr>
          <w:sz w:val="28"/>
          <w:szCs w:val="28"/>
          <w:lang w:eastAsia="ru-RU"/>
        </w:rPr>
        <w:t>Правила безопасной работы при пилении</w:t>
      </w:r>
    </w:p>
    <w:p w:rsidR="00B54DDB" w:rsidRPr="002B1324" w:rsidRDefault="00B54DDB" w:rsidP="00B779DB">
      <w:pPr>
        <w:rPr>
          <w:b/>
          <w:sz w:val="28"/>
          <w:szCs w:val="28"/>
          <w:lang w:eastAsia="ru-RU"/>
        </w:rPr>
      </w:pPr>
      <w:r w:rsidRPr="002B1324">
        <w:rPr>
          <w:b/>
          <w:bCs/>
          <w:sz w:val="28"/>
          <w:szCs w:val="28"/>
          <w:lang w:eastAsia="ru-RU"/>
        </w:rPr>
        <w:t>Демонстрация компьютерной презентации (проекция на экран)</w:t>
      </w:r>
    </w:p>
    <w:p w:rsidR="00B54DDB" w:rsidRPr="00B779DB" w:rsidRDefault="00B54DDB" w:rsidP="00B779DB">
      <w:pPr>
        <w:rPr>
          <w:sz w:val="28"/>
          <w:szCs w:val="28"/>
          <w:lang w:eastAsia="ru-RU"/>
        </w:rPr>
      </w:pPr>
      <w:r w:rsidRPr="00B779DB">
        <w:rPr>
          <w:sz w:val="28"/>
          <w:szCs w:val="28"/>
          <w:lang w:eastAsia="ru-RU"/>
        </w:rPr>
        <w:t>Рассказ учителя:</w:t>
      </w:r>
    </w:p>
    <w:p w:rsidR="00B54DDB" w:rsidRPr="00B779DB" w:rsidRDefault="00B54DDB" w:rsidP="00B779DB">
      <w:pPr>
        <w:rPr>
          <w:sz w:val="28"/>
          <w:szCs w:val="28"/>
          <w:lang w:eastAsia="ru-RU"/>
        </w:rPr>
      </w:pPr>
      <w:r w:rsidRPr="00B779DB">
        <w:rPr>
          <w:sz w:val="28"/>
          <w:szCs w:val="28"/>
          <w:lang w:eastAsia="ru-RU"/>
        </w:rPr>
        <w:t>В технологии деревообработки пиление является одной из самых важных операций. Раскрой древесины, распиловка деталей, криволинейное и ажурное выпиливание – все эти работы относятся к пилению. Пиление – это разрезание дре</w:t>
      </w:r>
      <w:r w:rsidR="002113D3">
        <w:rPr>
          <w:sz w:val="28"/>
          <w:szCs w:val="28"/>
          <w:lang w:eastAsia="ru-RU"/>
        </w:rPr>
        <w:t>весины при помощи пилы</w:t>
      </w:r>
      <w:proofErr w:type="gramStart"/>
      <w:r w:rsidR="002113D3">
        <w:rPr>
          <w:sz w:val="28"/>
          <w:szCs w:val="28"/>
          <w:lang w:eastAsia="ru-RU"/>
        </w:rPr>
        <w:t xml:space="preserve"> </w:t>
      </w:r>
      <w:r w:rsidRPr="00B779DB">
        <w:rPr>
          <w:sz w:val="28"/>
          <w:szCs w:val="28"/>
          <w:lang w:eastAsia="ru-RU"/>
        </w:rPr>
        <w:t>.</w:t>
      </w:r>
      <w:proofErr w:type="gramEnd"/>
      <w:r w:rsidRPr="00B779DB">
        <w:rPr>
          <w:sz w:val="28"/>
          <w:szCs w:val="28"/>
          <w:lang w:eastAsia="ru-RU"/>
        </w:rPr>
        <w:t xml:space="preserve"> Вершины зубьев поочередно надрезают волокна древесины и выносят отколовшиеся частички древесины из пропила в виде опилок. Чтобы выполнить эту технологическую операцию требуется разные по форме и назначению инструменты. Пилы для ручного пиления и механические </w:t>
      </w:r>
      <w:r w:rsidR="002113D3">
        <w:rPr>
          <w:sz w:val="28"/>
          <w:szCs w:val="28"/>
          <w:lang w:eastAsia="ru-RU"/>
        </w:rPr>
        <w:t>пилы</w:t>
      </w:r>
      <w:proofErr w:type="gramStart"/>
      <w:r w:rsidR="002113D3">
        <w:rPr>
          <w:sz w:val="28"/>
          <w:szCs w:val="28"/>
          <w:lang w:eastAsia="ru-RU"/>
        </w:rPr>
        <w:t xml:space="preserve"> </w:t>
      </w:r>
      <w:r w:rsidRPr="00B779DB">
        <w:rPr>
          <w:sz w:val="28"/>
          <w:szCs w:val="28"/>
          <w:lang w:eastAsia="ru-RU"/>
        </w:rPr>
        <w:t>.</w:t>
      </w:r>
      <w:proofErr w:type="gramEnd"/>
      <w:r w:rsidRPr="00B779DB">
        <w:rPr>
          <w:sz w:val="28"/>
          <w:szCs w:val="28"/>
          <w:lang w:eastAsia="ru-RU"/>
        </w:rPr>
        <w:t xml:space="preserve"> К ручным пилам относятся: ножовка, лучковая, дисковая пила. К механическим пилам относятся: ленточная пила, д</w:t>
      </w:r>
      <w:r w:rsidR="002113D3">
        <w:rPr>
          <w:sz w:val="28"/>
          <w:szCs w:val="28"/>
          <w:lang w:eastAsia="ru-RU"/>
        </w:rPr>
        <w:t>исковая, рамочная пила</w:t>
      </w:r>
      <w:proofErr w:type="gramStart"/>
      <w:r w:rsidR="002113D3">
        <w:rPr>
          <w:sz w:val="28"/>
          <w:szCs w:val="28"/>
          <w:lang w:eastAsia="ru-RU"/>
        </w:rPr>
        <w:t xml:space="preserve"> </w:t>
      </w:r>
      <w:r w:rsidRPr="00B779DB">
        <w:rPr>
          <w:sz w:val="28"/>
          <w:szCs w:val="28"/>
          <w:lang w:eastAsia="ru-RU"/>
        </w:rPr>
        <w:t>.</w:t>
      </w:r>
      <w:proofErr w:type="gramEnd"/>
      <w:r w:rsidRPr="00B779DB">
        <w:rPr>
          <w:sz w:val="28"/>
          <w:szCs w:val="28"/>
          <w:lang w:eastAsia="ru-RU"/>
        </w:rPr>
        <w:t xml:space="preserve"> Рассмотрим основные элементы л</w:t>
      </w:r>
      <w:r w:rsidR="002113D3">
        <w:rPr>
          <w:sz w:val="28"/>
          <w:szCs w:val="28"/>
          <w:lang w:eastAsia="ru-RU"/>
        </w:rPr>
        <w:t xml:space="preserve">учковой пилы и ножовки </w:t>
      </w:r>
      <w:r w:rsidRPr="00B779DB">
        <w:rPr>
          <w:sz w:val="28"/>
          <w:szCs w:val="28"/>
          <w:lang w:eastAsia="ru-RU"/>
        </w:rPr>
        <w:t xml:space="preserve">. Пила для ручной работы состоит из двух основных частей: станка или рукоятки, за которую держат пилу во время работы, и зубчатого полотна пилы. Каждый зуб пилы представляет собой резец. Зубья пилы, отогнутые попеременно в стороны, образуют так называемый развод, который облегчает движение полотна пилы, так как пропил получается шире, чем толщина полотна. Существуют широкие ножовки (для раскроя досок, брусков), узкие ножовки (для распиливания тонких материалов), лобзик (для выпиливания кривых линий из тонкого материала), </w:t>
      </w:r>
      <w:proofErr w:type="spellStart"/>
      <w:r w:rsidRPr="00B779DB">
        <w:rPr>
          <w:sz w:val="28"/>
          <w:szCs w:val="28"/>
          <w:lang w:eastAsia="ru-RU"/>
        </w:rPr>
        <w:t>наградка</w:t>
      </w:r>
      <w:proofErr w:type="spellEnd"/>
      <w:r w:rsidRPr="00B779DB">
        <w:rPr>
          <w:sz w:val="28"/>
          <w:szCs w:val="28"/>
          <w:lang w:eastAsia="ru-RU"/>
        </w:rPr>
        <w:t xml:space="preserve"> (для выполнения</w:t>
      </w:r>
      <w:r w:rsidR="002113D3">
        <w:rPr>
          <w:sz w:val="28"/>
          <w:szCs w:val="28"/>
          <w:lang w:eastAsia="ru-RU"/>
        </w:rPr>
        <w:t xml:space="preserve"> тонких пропилов) </w:t>
      </w:r>
    </w:p>
    <w:p w:rsidR="00B54DDB" w:rsidRPr="00B779DB" w:rsidRDefault="00B54DDB" w:rsidP="00B779DB">
      <w:pPr>
        <w:rPr>
          <w:sz w:val="28"/>
          <w:szCs w:val="28"/>
          <w:lang w:eastAsia="ru-RU"/>
        </w:rPr>
      </w:pPr>
      <w:r w:rsidRPr="00B779DB">
        <w:rPr>
          <w:sz w:val="28"/>
          <w:szCs w:val="28"/>
          <w:lang w:eastAsia="ru-RU"/>
        </w:rPr>
        <w:t>В зависимости от формы зубьев различают пилы для пиления поперек волокон, вдоль волокон, пилы д</w:t>
      </w:r>
      <w:r w:rsidR="006C18E7">
        <w:rPr>
          <w:sz w:val="28"/>
          <w:szCs w:val="28"/>
          <w:lang w:eastAsia="ru-RU"/>
        </w:rPr>
        <w:t>ля смешанного пиления</w:t>
      </w:r>
      <w:r w:rsidRPr="00B779DB">
        <w:rPr>
          <w:sz w:val="28"/>
          <w:szCs w:val="28"/>
          <w:lang w:eastAsia="ru-RU"/>
        </w:rPr>
        <w:t>.</w:t>
      </w:r>
    </w:p>
    <w:p w:rsidR="00B54DDB" w:rsidRPr="002B1324" w:rsidRDefault="00B54DDB" w:rsidP="00B779DB">
      <w:pPr>
        <w:rPr>
          <w:b/>
          <w:sz w:val="28"/>
          <w:szCs w:val="28"/>
          <w:lang w:eastAsia="ru-RU"/>
        </w:rPr>
      </w:pPr>
      <w:r w:rsidRPr="002B1324">
        <w:rPr>
          <w:b/>
          <w:bCs/>
          <w:sz w:val="28"/>
          <w:szCs w:val="28"/>
          <w:lang w:eastAsia="ru-RU"/>
        </w:rPr>
        <w:t>2.2</w:t>
      </w:r>
      <w:r w:rsidRPr="002B1324">
        <w:rPr>
          <w:b/>
          <w:sz w:val="28"/>
          <w:szCs w:val="28"/>
          <w:lang w:eastAsia="ru-RU"/>
        </w:rPr>
        <w:t>.Демонстрац</w:t>
      </w:r>
      <w:r w:rsidR="006C18E7" w:rsidRPr="002B1324">
        <w:rPr>
          <w:b/>
          <w:sz w:val="28"/>
          <w:szCs w:val="28"/>
          <w:lang w:eastAsia="ru-RU"/>
        </w:rPr>
        <w:t xml:space="preserve">ия приемов работы: </w:t>
      </w:r>
    </w:p>
    <w:p w:rsidR="00B54DDB" w:rsidRPr="00B779DB" w:rsidRDefault="00B54DDB" w:rsidP="00B779DB">
      <w:pPr>
        <w:rPr>
          <w:sz w:val="28"/>
          <w:szCs w:val="28"/>
          <w:lang w:eastAsia="ru-RU"/>
        </w:rPr>
      </w:pPr>
      <w:r w:rsidRPr="00B779DB">
        <w:rPr>
          <w:sz w:val="28"/>
          <w:szCs w:val="28"/>
          <w:lang w:eastAsia="ru-RU"/>
        </w:rPr>
        <w:t>Прежде всего, необходимо выбрать удобную позу. Ноги расставлены, спина прямая, наклон туловища осуществлен в тазобедренных суставах, упор на левую (для правши) руку. Положение равновесное, устойчивое, комфортное.</w:t>
      </w:r>
    </w:p>
    <w:p w:rsidR="00B54DDB" w:rsidRPr="00B779DB" w:rsidRDefault="00B54DDB" w:rsidP="00B779DB">
      <w:pPr>
        <w:rPr>
          <w:sz w:val="28"/>
          <w:szCs w:val="28"/>
          <w:lang w:eastAsia="ru-RU"/>
        </w:rPr>
      </w:pPr>
      <w:r w:rsidRPr="00B779DB">
        <w:rPr>
          <w:sz w:val="28"/>
          <w:szCs w:val="28"/>
          <w:lang w:eastAsia="ru-RU"/>
        </w:rPr>
        <w:lastRenderedPageBreak/>
        <w:t>Пиление осуществляется по разметочной линии, срезая половину ее со стороны удаляемого материала, т.е. всегда линия разметки (половина ее) остается в детали (в теле детали)</w:t>
      </w:r>
    </w:p>
    <w:p w:rsidR="00B54DDB" w:rsidRPr="00B779DB" w:rsidRDefault="00B54DDB" w:rsidP="00B779DB">
      <w:pPr>
        <w:rPr>
          <w:sz w:val="28"/>
          <w:szCs w:val="28"/>
          <w:lang w:eastAsia="ru-RU"/>
        </w:rPr>
      </w:pPr>
      <w:r w:rsidRPr="00B779DB">
        <w:rPr>
          <w:sz w:val="28"/>
          <w:szCs w:val="28"/>
          <w:lang w:eastAsia="ru-RU"/>
        </w:rPr>
        <w:t>Сама заготовка при пилении должна быть закреплена, зафиксирована в тисках, или на специальных упорах с прижимом неработающей рукой.</w:t>
      </w:r>
    </w:p>
    <w:p w:rsidR="00B54DDB" w:rsidRPr="00B779DB" w:rsidRDefault="00B54DDB" w:rsidP="00B779DB">
      <w:pPr>
        <w:rPr>
          <w:sz w:val="28"/>
          <w:szCs w:val="28"/>
          <w:lang w:eastAsia="ru-RU"/>
        </w:rPr>
      </w:pPr>
      <w:r w:rsidRPr="00B779DB">
        <w:rPr>
          <w:sz w:val="28"/>
          <w:szCs w:val="28"/>
          <w:lang w:eastAsia="ru-RU"/>
        </w:rPr>
        <w:t>Все тело, ноги, спина, шея, опорная рука расслаблены. Работающая</w:t>
      </w:r>
    </w:p>
    <w:p w:rsidR="00B54DDB" w:rsidRPr="00B779DB" w:rsidRDefault="00B54DDB" w:rsidP="00B779DB">
      <w:pPr>
        <w:rPr>
          <w:sz w:val="28"/>
          <w:szCs w:val="28"/>
          <w:lang w:eastAsia="ru-RU"/>
        </w:rPr>
      </w:pPr>
      <w:r w:rsidRPr="00B779DB">
        <w:rPr>
          <w:sz w:val="28"/>
          <w:szCs w:val="28"/>
          <w:lang w:eastAsia="ru-RU"/>
        </w:rPr>
        <w:t>рука без напряжения удерживает ножовку, мышцы задействованы только те, что необходимы для удержания ножовки и ее перемещения.</w:t>
      </w:r>
    </w:p>
    <w:p w:rsidR="00B54DDB" w:rsidRPr="002B1324" w:rsidRDefault="00B54DDB" w:rsidP="00B779DB">
      <w:pPr>
        <w:rPr>
          <w:b/>
          <w:sz w:val="28"/>
          <w:szCs w:val="28"/>
          <w:lang w:eastAsia="ru-RU"/>
        </w:rPr>
      </w:pPr>
      <w:r w:rsidRPr="002B1324">
        <w:rPr>
          <w:b/>
          <w:i/>
          <w:iCs/>
          <w:sz w:val="28"/>
          <w:szCs w:val="28"/>
          <w:lang w:eastAsia="ru-RU"/>
        </w:rPr>
        <w:t>Приемы пиления</w:t>
      </w:r>
      <w:r w:rsidR="006C18E7" w:rsidRPr="002B1324">
        <w:rPr>
          <w:b/>
          <w:sz w:val="28"/>
          <w:szCs w:val="28"/>
          <w:lang w:eastAsia="ru-RU"/>
        </w:rPr>
        <w:t>:</w:t>
      </w:r>
    </w:p>
    <w:p w:rsidR="00B54DDB" w:rsidRPr="00B779DB" w:rsidRDefault="00B54DDB" w:rsidP="00B779DB">
      <w:pPr>
        <w:rPr>
          <w:sz w:val="28"/>
          <w:szCs w:val="28"/>
          <w:lang w:eastAsia="ru-RU"/>
        </w:rPr>
      </w:pPr>
      <w:r w:rsidRPr="00B779DB">
        <w:rPr>
          <w:sz w:val="28"/>
          <w:szCs w:val="28"/>
          <w:lang w:eastAsia="ru-RU"/>
        </w:rPr>
        <w:t>делают надрез по черте запил (начало пиления) производят наклонной ножовкой движением от себя с дальнего края разметочной линии. Удерживая ножовку навесу, делаем одно – два плавных движений ножовки над разметочной линией. Наблюдаем прохождение ножовки относительно линии, корректируем ее положение.</w:t>
      </w:r>
    </w:p>
    <w:p w:rsidR="00B54DDB" w:rsidRPr="00B779DB" w:rsidRDefault="00B54DDB" w:rsidP="00B779DB">
      <w:pPr>
        <w:rPr>
          <w:sz w:val="28"/>
          <w:szCs w:val="28"/>
          <w:lang w:eastAsia="ru-RU"/>
        </w:rPr>
      </w:pPr>
      <w:r w:rsidRPr="00B779DB">
        <w:rPr>
          <w:sz w:val="28"/>
          <w:szCs w:val="28"/>
          <w:lang w:eastAsia="ru-RU"/>
        </w:rPr>
        <w:t xml:space="preserve">убирают брусок и отпиливают деталь; берется в левую (нерабочую </w:t>
      </w:r>
      <w:proofErr w:type="gramStart"/>
      <w:r w:rsidRPr="00B779DB">
        <w:rPr>
          <w:sz w:val="28"/>
          <w:szCs w:val="28"/>
          <w:lang w:eastAsia="ru-RU"/>
        </w:rPr>
        <w:t xml:space="preserve">руку) </w:t>
      </w:r>
      <w:proofErr w:type="gramEnd"/>
      <w:r w:rsidRPr="00B779DB">
        <w:rPr>
          <w:sz w:val="28"/>
          <w:szCs w:val="28"/>
          <w:lang w:eastAsia="ru-RU"/>
        </w:rPr>
        <w:t>брусочек, устанавливается по линии пропила, через этот брусок осуществляется, и фиксация заготовки на упоре и по торцу этого брусочка производится направление ножовки.</w:t>
      </w:r>
    </w:p>
    <w:p w:rsidR="00B54DDB" w:rsidRPr="00B779DB" w:rsidRDefault="00B54DDB" w:rsidP="00B779DB">
      <w:pPr>
        <w:rPr>
          <w:sz w:val="28"/>
          <w:szCs w:val="28"/>
          <w:lang w:eastAsia="ru-RU"/>
        </w:rPr>
      </w:pPr>
      <w:r w:rsidRPr="00B779DB">
        <w:rPr>
          <w:sz w:val="28"/>
          <w:szCs w:val="28"/>
          <w:lang w:eastAsia="ru-RU"/>
        </w:rPr>
        <w:t>в конце пиления нажим на пилу ослабляют, чтобы не скалывать волокна при выходе пилы.</w:t>
      </w:r>
    </w:p>
    <w:p w:rsidR="00B54DDB" w:rsidRPr="002B1324" w:rsidRDefault="00B54DDB" w:rsidP="00B779DB">
      <w:pPr>
        <w:rPr>
          <w:b/>
          <w:sz w:val="28"/>
          <w:szCs w:val="28"/>
          <w:lang w:eastAsia="ru-RU"/>
        </w:rPr>
      </w:pPr>
      <w:r w:rsidRPr="002B1324">
        <w:rPr>
          <w:b/>
          <w:i/>
          <w:iCs/>
          <w:sz w:val="28"/>
          <w:szCs w:val="28"/>
          <w:lang w:eastAsia="ru-RU"/>
        </w:rPr>
        <w:t xml:space="preserve">Демонстрация пиления с помощью </w:t>
      </w:r>
      <w:proofErr w:type="spellStart"/>
      <w:r w:rsidRPr="002B1324">
        <w:rPr>
          <w:b/>
          <w:i/>
          <w:iCs/>
          <w:sz w:val="28"/>
          <w:szCs w:val="28"/>
          <w:lang w:eastAsia="ru-RU"/>
        </w:rPr>
        <w:t>стусла</w:t>
      </w:r>
      <w:proofErr w:type="spellEnd"/>
      <w:r w:rsidRPr="002B1324">
        <w:rPr>
          <w:b/>
          <w:i/>
          <w:iCs/>
          <w:sz w:val="28"/>
          <w:szCs w:val="28"/>
          <w:lang w:eastAsia="ru-RU"/>
        </w:rPr>
        <w:t> </w:t>
      </w:r>
    </w:p>
    <w:p w:rsidR="00B54DDB" w:rsidRPr="00B779DB" w:rsidRDefault="00B54DDB" w:rsidP="00B779DB">
      <w:pPr>
        <w:rPr>
          <w:sz w:val="28"/>
          <w:szCs w:val="28"/>
          <w:lang w:eastAsia="ru-RU"/>
        </w:rPr>
      </w:pPr>
      <w:r w:rsidRPr="00B779DB">
        <w:rPr>
          <w:sz w:val="28"/>
          <w:szCs w:val="28"/>
          <w:lang w:eastAsia="ru-RU"/>
        </w:rPr>
        <w:t>Для точной распиловки под заданным углом применяется приспособление, которое называют</w:t>
      </w:r>
      <w:r w:rsidR="006C18E7">
        <w:rPr>
          <w:sz w:val="28"/>
          <w:szCs w:val="28"/>
          <w:lang w:eastAsia="ru-RU"/>
        </w:rPr>
        <w:t xml:space="preserve"> </w:t>
      </w:r>
      <w:proofErr w:type="spellStart"/>
      <w:r w:rsidRPr="00B779DB">
        <w:rPr>
          <w:bCs/>
          <w:sz w:val="28"/>
          <w:szCs w:val="28"/>
          <w:lang w:eastAsia="ru-RU"/>
        </w:rPr>
        <w:t>стуслом</w:t>
      </w:r>
      <w:proofErr w:type="spellEnd"/>
      <w:r w:rsidRPr="00B779DB">
        <w:rPr>
          <w:bCs/>
          <w:sz w:val="28"/>
          <w:szCs w:val="28"/>
          <w:lang w:eastAsia="ru-RU"/>
        </w:rPr>
        <w:t>.</w:t>
      </w:r>
      <w:r w:rsidRPr="00B779DB">
        <w:rPr>
          <w:sz w:val="28"/>
          <w:szCs w:val="28"/>
          <w:lang w:eastAsia="ru-RU"/>
        </w:rPr>
        <w:t xml:space="preserve"> Это деревянный ящик из хорошо пригнанных брусков с точными прорезями, расположенными под углами 90°, 45° и 30° к продольной оси ящика. При работе в </w:t>
      </w:r>
      <w:proofErr w:type="spellStart"/>
      <w:r w:rsidRPr="00B779DB">
        <w:rPr>
          <w:sz w:val="28"/>
          <w:szCs w:val="28"/>
          <w:lang w:eastAsia="ru-RU"/>
        </w:rPr>
        <w:t>стусле</w:t>
      </w:r>
      <w:proofErr w:type="spellEnd"/>
      <w:r w:rsidRPr="00B779DB">
        <w:rPr>
          <w:sz w:val="28"/>
          <w:szCs w:val="28"/>
          <w:lang w:eastAsia="ru-RU"/>
        </w:rPr>
        <w:t xml:space="preserve"> деталь зажимают струбциной или</w:t>
      </w:r>
    </w:p>
    <w:p w:rsidR="00B54DDB" w:rsidRPr="00B779DB" w:rsidRDefault="00B54DDB" w:rsidP="00B779DB">
      <w:pPr>
        <w:rPr>
          <w:sz w:val="28"/>
          <w:szCs w:val="28"/>
          <w:lang w:eastAsia="ru-RU"/>
        </w:rPr>
      </w:pPr>
      <w:r w:rsidRPr="00B779DB">
        <w:rPr>
          <w:sz w:val="28"/>
          <w:szCs w:val="28"/>
          <w:lang w:eastAsia="ru-RU"/>
        </w:rPr>
        <w:t>клином внутри него так, чтобы пропил проходил в нужном месте. Полотно пилы, вставленное в прорезь, при движении не имеет возможности уйти в стороны, чем и обеспечивается точный и ровный пропил.</w:t>
      </w:r>
    </w:p>
    <w:p w:rsidR="002B1324" w:rsidRPr="002B1324" w:rsidRDefault="002B1324" w:rsidP="00B779DB">
      <w:pPr>
        <w:rPr>
          <w:b/>
          <w:sz w:val="28"/>
          <w:szCs w:val="28"/>
          <w:lang w:eastAsia="ru-RU"/>
        </w:rPr>
      </w:pPr>
    </w:p>
    <w:p w:rsidR="00B54DDB" w:rsidRDefault="002031C0" w:rsidP="00B779DB">
      <w:pPr>
        <w:rPr>
          <w:b/>
          <w:bCs/>
          <w:sz w:val="28"/>
          <w:szCs w:val="28"/>
          <w:lang w:eastAsia="ru-RU"/>
        </w:rPr>
      </w:pPr>
      <w:r>
        <w:rPr>
          <w:b/>
          <w:bCs/>
          <w:sz w:val="28"/>
          <w:szCs w:val="28"/>
          <w:lang w:eastAsia="ru-RU"/>
        </w:rPr>
        <w:t xml:space="preserve">2.3. </w:t>
      </w:r>
      <w:proofErr w:type="spellStart"/>
      <w:r>
        <w:rPr>
          <w:b/>
          <w:bCs/>
          <w:sz w:val="28"/>
          <w:szCs w:val="28"/>
          <w:lang w:eastAsia="ru-RU"/>
        </w:rPr>
        <w:t>Физминутка</w:t>
      </w:r>
      <w:proofErr w:type="spellEnd"/>
      <w:r>
        <w:rPr>
          <w:b/>
          <w:bCs/>
          <w:sz w:val="28"/>
          <w:szCs w:val="28"/>
          <w:lang w:eastAsia="ru-RU"/>
        </w:rPr>
        <w:t>.</w:t>
      </w:r>
    </w:p>
    <w:p w:rsidR="002031C0" w:rsidRDefault="002031C0" w:rsidP="00B779DB">
      <w:pPr>
        <w:rPr>
          <w:bCs/>
          <w:sz w:val="28"/>
          <w:szCs w:val="28"/>
          <w:lang w:eastAsia="ru-RU"/>
        </w:rPr>
      </w:pPr>
      <w:r>
        <w:rPr>
          <w:bCs/>
          <w:sz w:val="28"/>
          <w:szCs w:val="28"/>
          <w:lang w:eastAsia="ru-RU"/>
        </w:rPr>
        <w:lastRenderedPageBreak/>
        <w:t>1.Упражнение:</w:t>
      </w:r>
    </w:p>
    <w:p w:rsidR="002031C0" w:rsidRDefault="002031C0" w:rsidP="00B779DB">
      <w:pPr>
        <w:rPr>
          <w:bCs/>
          <w:sz w:val="28"/>
          <w:szCs w:val="28"/>
          <w:lang w:eastAsia="ru-RU"/>
        </w:rPr>
      </w:pPr>
      <w:proofErr w:type="spellStart"/>
      <w:r>
        <w:rPr>
          <w:bCs/>
          <w:sz w:val="28"/>
          <w:szCs w:val="28"/>
          <w:lang w:eastAsia="ru-RU"/>
        </w:rPr>
        <w:t>И.п</w:t>
      </w:r>
      <w:proofErr w:type="spellEnd"/>
      <w:r>
        <w:rPr>
          <w:bCs/>
          <w:sz w:val="28"/>
          <w:szCs w:val="28"/>
          <w:lang w:eastAsia="ru-RU"/>
        </w:rPr>
        <w:t>-руки к плечам,1-4четыре круга руками вперед,5-и.п.,6-9тоже назад.</w:t>
      </w:r>
    </w:p>
    <w:p w:rsidR="00FE4258" w:rsidRDefault="00FE4258" w:rsidP="00B779DB">
      <w:pPr>
        <w:rPr>
          <w:bCs/>
          <w:sz w:val="28"/>
          <w:szCs w:val="28"/>
          <w:lang w:eastAsia="ru-RU"/>
        </w:rPr>
      </w:pPr>
      <w:proofErr w:type="spellStart"/>
      <w:r>
        <w:rPr>
          <w:bCs/>
          <w:sz w:val="28"/>
          <w:szCs w:val="28"/>
          <w:lang w:eastAsia="ru-RU"/>
        </w:rPr>
        <w:t>И.п</w:t>
      </w:r>
      <w:proofErr w:type="spellEnd"/>
      <w:proofErr w:type="gramStart"/>
      <w:r>
        <w:rPr>
          <w:bCs/>
          <w:sz w:val="28"/>
          <w:szCs w:val="28"/>
          <w:lang w:eastAsia="ru-RU"/>
        </w:rPr>
        <w:t>.-</w:t>
      </w:r>
      <w:proofErr w:type="gramEnd"/>
      <w:r>
        <w:rPr>
          <w:bCs/>
          <w:sz w:val="28"/>
          <w:szCs w:val="28"/>
          <w:lang w:eastAsia="ru-RU"/>
        </w:rPr>
        <w:t>руки на пояс.-1-наклон в права, 2-и. 3-4- тоже в другую сторон</w:t>
      </w:r>
    </w:p>
    <w:p w:rsidR="00FE4258" w:rsidRPr="002031C0" w:rsidRDefault="00FE4258" w:rsidP="00B779DB">
      <w:pPr>
        <w:rPr>
          <w:sz w:val="28"/>
          <w:szCs w:val="28"/>
          <w:lang w:eastAsia="ru-RU"/>
        </w:rPr>
      </w:pPr>
    </w:p>
    <w:p w:rsidR="00B54DDB" w:rsidRPr="00B779DB" w:rsidRDefault="00B54DDB" w:rsidP="00B779DB">
      <w:pPr>
        <w:rPr>
          <w:sz w:val="28"/>
          <w:szCs w:val="28"/>
          <w:lang w:eastAsia="ru-RU"/>
        </w:rPr>
      </w:pPr>
      <w:r w:rsidRPr="00B779DB">
        <w:rPr>
          <w:sz w:val="28"/>
          <w:szCs w:val="28"/>
          <w:lang w:eastAsia="ru-RU"/>
        </w:rPr>
        <w:t>Прочитать правила безопасности при пилении</w:t>
      </w:r>
    </w:p>
    <w:p w:rsidR="002B1324" w:rsidRPr="00F34132" w:rsidRDefault="002B1324" w:rsidP="00B779DB">
      <w:pPr>
        <w:rPr>
          <w:b/>
          <w:bCs/>
          <w:sz w:val="28"/>
          <w:szCs w:val="28"/>
          <w:lang w:eastAsia="ru-RU"/>
        </w:rPr>
      </w:pPr>
      <w:r w:rsidRPr="002B1324">
        <w:rPr>
          <w:b/>
          <w:bCs/>
          <w:sz w:val="28"/>
          <w:szCs w:val="28"/>
          <w:lang w:eastAsia="ru-RU"/>
        </w:rPr>
        <w:t xml:space="preserve">2.4 Беседа по </w:t>
      </w:r>
      <w:proofErr w:type="gramStart"/>
      <w:r w:rsidRPr="002B1324">
        <w:rPr>
          <w:b/>
          <w:bCs/>
          <w:sz w:val="28"/>
          <w:szCs w:val="28"/>
          <w:lang w:eastAsia="ru-RU"/>
        </w:rPr>
        <w:t>прочитанному</w:t>
      </w:r>
      <w:proofErr w:type="gramEnd"/>
      <w:r w:rsidRPr="002B1324">
        <w:rPr>
          <w:b/>
          <w:bCs/>
          <w:sz w:val="28"/>
          <w:szCs w:val="28"/>
          <w:lang w:eastAsia="ru-RU"/>
        </w:rPr>
        <w:t>:</w:t>
      </w:r>
    </w:p>
    <w:p w:rsidR="00B54DDB" w:rsidRPr="00B779DB" w:rsidRDefault="00B54DDB" w:rsidP="00B779DB">
      <w:pPr>
        <w:rPr>
          <w:sz w:val="28"/>
          <w:szCs w:val="28"/>
          <w:lang w:eastAsia="ru-RU"/>
        </w:rPr>
      </w:pPr>
      <w:r w:rsidRPr="00B779DB">
        <w:rPr>
          <w:sz w:val="28"/>
          <w:szCs w:val="28"/>
          <w:lang w:eastAsia="ru-RU"/>
        </w:rPr>
        <w:t xml:space="preserve">При пилении необходимо соблюдать определенные </w:t>
      </w:r>
      <w:r w:rsidR="006C18E7">
        <w:rPr>
          <w:sz w:val="28"/>
          <w:szCs w:val="28"/>
          <w:lang w:eastAsia="ru-RU"/>
        </w:rPr>
        <w:t xml:space="preserve">правила безопасности: </w:t>
      </w:r>
    </w:p>
    <w:p w:rsidR="00B54DDB" w:rsidRPr="00B779DB" w:rsidRDefault="00B54DDB" w:rsidP="00B779DB">
      <w:pPr>
        <w:rPr>
          <w:sz w:val="28"/>
          <w:szCs w:val="28"/>
          <w:lang w:eastAsia="ru-RU"/>
        </w:rPr>
      </w:pPr>
      <w:r w:rsidRPr="00B779DB">
        <w:rPr>
          <w:sz w:val="28"/>
          <w:szCs w:val="28"/>
          <w:lang w:eastAsia="ru-RU"/>
        </w:rPr>
        <w:t>надежно закреплять заготовку;</w:t>
      </w:r>
    </w:p>
    <w:p w:rsidR="00B54DDB" w:rsidRPr="00B779DB" w:rsidRDefault="00B54DDB" w:rsidP="00B779DB">
      <w:pPr>
        <w:rPr>
          <w:sz w:val="28"/>
          <w:szCs w:val="28"/>
          <w:lang w:eastAsia="ru-RU"/>
        </w:rPr>
      </w:pPr>
      <w:r w:rsidRPr="00B779DB">
        <w:rPr>
          <w:sz w:val="28"/>
          <w:szCs w:val="28"/>
          <w:lang w:eastAsia="ru-RU"/>
        </w:rPr>
        <w:t>пилить только исправной пилой;</w:t>
      </w:r>
    </w:p>
    <w:p w:rsidR="00B54DDB" w:rsidRPr="00B779DB" w:rsidRDefault="00B54DDB" w:rsidP="00B779DB">
      <w:pPr>
        <w:rPr>
          <w:sz w:val="28"/>
          <w:szCs w:val="28"/>
          <w:lang w:eastAsia="ru-RU"/>
        </w:rPr>
      </w:pPr>
      <w:r w:rsidRPr="00B779DB">
        <w:rPr>
          <w:sz w:val="28"/>
          <w:szCs w:val="28"/>
          <w:lang w:eastAsia="ru-RU"/>
        </w:rPr>
        <w:t>не допускать перекоса пилы;</w:t>
      </w:r>
    </w:p>
    <w:p w:rsidR="00B54DDB" w:rsidRPr="00B779DB" w:rsidRDefault="00B54DDB" w:rsidP="00B779DB">
      <w:pPr>
        <w:rPr>
          <w:sz w:val="28"/>
          <w:szCs w:val="28"/>
          <w:lang w:eastAsia="ru-RU"/>
        </w:rPr>
      </w:pPr>
      <w:r w:rsidRPr="00B779DB">
        <w:rPr>
          <w:sz w:val="28"/>
          <w:szCs w:val="28"/>
          <w:lang w:eastAsia="ru-RU"/>
        </w:rPr>
        <w:t>не держать левую руку близко к полотну пилы;</w:t>
      </w:r>
    </w:p>
    <w:p w:rsidR="00B54DDB" w:rsidRPr="00B779DB" w:rsidRDefault="00B54DDB" w:rsidP="00B779DB">
      <w:pPr>
        <w:rPr>
          <w:sz w:val="28"/>
          <w:szCs w:val="28"/>
          <w:lang w:eastAsia="ru-RU"/>
        </w:rPr>
      </w:pPr>
      <w:r w:rsidRPr="00B779DB">
        <w:rPr>
          <w:sz w:val="28"/>
          <w:szCs w:val="28"/>
          <w:lang w:eastAsia="ru-RU"/>
        </w:rPr>
        <w:t>класть пилу на верстак зубьями от себя;</w:t>
      </w:r>
    </w:p>
    <w:p w:rsidR="00B54DDB" w:rsidRPr="00B779DB" w:rsidRDefault="00B54DDB" w:rsidP="00B779DB">
      <w:pPr>
        <w:rPr>
          <w:sz w:val="28"/>
          <w:szCs w:val="28"/>
          <w:lang w:eastAsia="ru-RU"/>
        </w:rPr>
      </w:pPr>
      <w:r w:rsidRPr="00B779DB">
        <w:rPr>
          <w:sz w:val="28"/>
          <w:szCs w:val="28"/>
          <w:lang w:eastAsia="ru-RU"/>
        </w:rPr>
        <w:t>при уборке верстака пользоваться щеткой</w:t>
      </w:r>
      <w:r w:rsidRPr="00B779DB">
        <w:rPr>
          <w:i/>
          <w:iCs/>
          <w:sz w:val="28"/>
          <w:szCs w:val="28"/>
          <w:lang w:eastAsia="ru-RU"/>
        </w:rPr>
        <w:t>.</w:t>
      </w:r>
    </w:p>
    <w:p w:rsidR="00B54DDB" w:rsidRPr="000A6AD6" w:rsidRDefault="00B54DDB" w:rsidP="00B779DB">
      <w:pPr>
        <w:rPr>
          <w:b/>
          <w:sz w:val="28"/>
          <w:szCs w:val="28"/>
          <w:lang w:eastAsia="ru-RU"/>
        </w:rPr>
      </w:pPr>
      <w:r w:rsidRPr="000A6AD6">
        <w:rPr>
          <w:b/>
          <w:bCs/>
          <w:sz w:val="28"/>
          <w:szCs w:val="28"/>
          <w:lang w:eastAsia="ru-RU"/>
        </w:rPr>
        <w:t>III. Применение знаний и формирование умений</w:t>
      </w:r>
    </w:p>
    <w:p w:rsidR="00B54DDB" w:rsidRDefault="00B54DDB" w:rsidP="00B779DB">
      <w:pPr>
        <w:rPr>
          <w:b/>
          <w:bCs/>
          <w:sz w:val="28"/>
          <w:szCs w:val="28"/>
          <w:lang w:eastAsia="ru-RU"/>
        </w:rPr>
      </w:pPr>
      <w:r w:rsidRPr="000A6AD6">
        <w:rPr>
          <w:b/>
          <w:bCs/>
          <w:sz w:val="28"/>
          <w:szCs w:val="28"/>
          <w:lang w:eastAsia="ru-RU"/>
        </w:rPr>
        <w:t>Практическая работа </w:t>
      </w:r>
    </w:p>
    <w:p w:rsidR="00FE4258" w:rsidRPr="00261186" w:rsidRDefault="00670402" w:rsidP="00B779DB">
      <w:pPr>
        <w:rPr>
          <w:sz w:val="28"/>
          <w:szCs w:val="28"/>
          <w:lang w:eastAsia="ru-RU"/>
        </w:rPr>
      </w:pPr>
      <w:r>
        <w:rPr>
          <w:bCs/>
          <w:sz w:val="28"/>
          <w:szCs w:val="28"/>
          <w:lang w:eastAsia="ru-RU"/>
        </w:rPr>
        <w:t>Изготовление простое приспособлени</w:t>
      </w:r>
      <w:proofErr w:type="gramStart"/>
      <w:r>
        <w:rPr>
          <w:bCs/>
          <w:sz w:val="28"/>
          <w:szCs w:val="28"/>
          <w:lang w:eastAsia="ru-RU"/>
        </w:rPr>
        <w:t>е-</w:t>
      </w:r>
      <w:proofErr w:type="gramEnd"/>
      <w:r>
        <w:rPr>
          <w:bCs/>
          <w:sz w:val="28"/>
          <w:szCs w:val="28"/>
          <w:lang w:eastAsia="ru-RU"/>
        </w:rPr>
        <w:t xml:space="preserve"> упор</w:t>
      </w:r>
    </w:p>
    <w:p w:rsidR="00B54DDB" w:rsidRPr="00B779DB" w:rsidRDefault="00B54DDB" w:rsidP="00B779DB">
      <w:pPr>
        <w:rPr>
          <w:sz w:val="28"/>
          <w:szCs w:val="28"/>
          <w:lang w:eastAsia="ru-RU"/>
        </w:rPr>
      </w:pPr>
      <w:r w:rsidRPr="00B779DB">
        <w:rPr>
          <w:sz w:val="28"/>
          <w:szCs w:val="28"/>
          <w:lang w:eastAsia="ru-RU"/>
        </w:rPr>
        <w:t>(учащиеся расписываются в журнале по технике безопасности)</w:t>
      </w:r>
    </w:p>
    <w:p w:rsidR="00B54DDB" w:rsidRPr="000A6AD6" w:rsidRDefault="00B54DDB" w:rsidP="00B779DB">
      <w:pPr>
        <w:rPr>
          <w:b/>
          <w:sz w:val="28"/>
          <w:szCs w:val="28"/>
          <w:lang w:eastAsia="ru-RU"/>
        </w:rPr>
      </w:pPr>
      <w:r w:rsidRPr="000A6AD6">
        <w:rPr>
          <w:b/>
          <w:sz w:val="28"/>
          <w:szCs w:val="28"/>
          <w:u w:val="single"/>
          <w:lang w:eastAsia="ru-RU"/>
        </w:rPr>
        <w:t>1.Вводный инструктаж</w:t>
      </w:r>
    </w:p>
    <w:p w:rsidR="00B54DDB" w:rsidRPr="00B779DB" w:rsidRDefault="00B54DDB" w:rsidP="00B779DB">
      <w:pPr>
        <w:rPr>
          <w:sz w:val="28"/>
          <w:szCs w:val="28"/>
          <w:lang w:eastAsia="ru-RU"/>
        </w:rPr>
      </w:pPr>
      <w:r w:rsidRPr="00B779DB">
        <w:rPr>
          <w:sz w:val="28"/>
          <w:szCs w:val="28"/>
          <w:lang w:eastAsia="ru-RU"/>
        </w:rPr>
        <w:t>подготовка рабочего места</w:t>
      </w:r>
    </w:p>
    <w:p w:rsidR="00B54DDB" w:rsidRPr="00B779DB" w:rsidRDefault="00B54DDB" w:rsidP="00B779DB">
      <w:pPr>
        <w:rPr>
          <w:sz w:val="28"/>
          <w:szCs w:val="28"/>
          <w:lang w:eastAsia="ru-RU"/>
        </w:rPr>
      </w:pPr>
      <w:r w:rsidRPr="00B779DB">
        <w:rPr>
          <w:sz w:val="28"/>
          <w:szCs w:val="28"/>
          <w:lang w:eastAsia="ru-RU"/>
        </w:rPr>
        <w:t>выбор нужной пилы</w:t>
      </w:r>
    </w:p>
    <w:p w:rsidR="00B54DDB" w:rsidRPr="00B779DB" w:rsidRDefault="00B54DDB" w:rsidP="00B779DB">
      <w:pPr>
        <w:rPr>
          <w:sz w:val="28"/>
          <w:szCs w:val="28"/>
          <w:lang w:eastAsia="ru-RU"/>
        </w:rPr>
      </w:pPr>
      <w:r w:rsidRPr="00B779DB">
        <w:rPr>
          <w:sz w:val="28"/>
          <w:szCs w:val="28"/>
          <w:lang w:eastAsia="ru-RU"/>
        </w:rPr>
        <w:t>пиление размеченной заготовки для разделочной доски</w:t>
      </w:r>
    </w:p>
    <w:p w:rsidR="00B54DDB" w:rsidRPr="00441D67" w:rsidRDefault="00B54DDB" w:rsidP="00B779DB">
      <w:pPr>
        <w:rPr>
          <w:b/>
          <w:i/>
          <w:sz w:val="28"/>
          <w:szCs w:val="28"/>
          <w:lang w:eastAsia="ru-RU"/>
        </w:rPr>
      </w:pPr>
      <w:r w:rsidRPr="00441D67">
        <w:rPr>
          <w:b/>
          <w:i/>
          <w:sz w:val="28"/>
          <w:szCs w:val="28"/>
          <w:u w:val="single"/>
          <w:lang w:eastAsia="ru-RU"/>
        </w:rPr>
        <w:t>2.Текущий инструктаж</w:t>
      </w:r>
    </w:p>
    <w:p w:rsidR="00B54DDB" w:rsidRPr="00B779DB" w:rsidRDefault="00B54DDB" w:rsidP="00B779DB">
      <w:pPr>
        <w:rPr>
          <w:sz w:val="28"/>
          <w:szCs w:val="28"/>
          <w:lang w:eastAsia="ru-RU"/>
        </w:rPr>
      </w:pPr>
      <w:r w:rsidRPr="00B779DB">
        <w:rPr>
          <w:sz w:val="28"/>
          <w:szCs w:val="28"/>
          <w:lang w:eastAsia="ru-RU"/>
        </w:rPr>
        <w:t>Корректировка хода практической работы</w:t>
      </w:r>
      <w:r w:rsidRPr="00B779DB">
        <w:rPr>
          <w:sz w:val="28"/>
          <w:szCs w:val="28"/>
          <w:u w:val="single"/>
          <w:lang w:eastAsia="ru-RU"/>
        </w:rPr>
        <w:t>.</w:t>
      </w:r>
    </w:p>
    <w:p w:rsidR="00B54DDB" w:rsidRPr="000A6AD6" w:rsidRDefault="00B54DDB" w:rsidP="00B779DB">
      <w:pPr>
        <w:rPr>
          <w:b/>
          <w:sz w:val="28"/>
          <w:szCs w:val="28"/>
          <w:lang w:eastAsia="ru-RU"/>
        </w:rPr>
      </w:pPr>
      <w:r w:rsidRPr="000A6AD6">
        <w:rPr>
          <w:b/>
          <w:sz w:val="28"/>
          <w:szCs w:val="28"/>
          <w:u w:val="single"/>
          <w:lang w:eastAsia="ru-RU"/>
        </w:rPr>
        <w:t>3.Заключительный инструктаж</w:t>
      </w:r>
    </w:p>
    <w:p w:rsidR="00B54DDB" w:rsidRPr="00B779DB" w:rsidRDefault="00B54DDB" w:rsidP="00B779DB">
      <w:pPr>
        <w:rPr>
          <w:sz w:val="28"/>
          <w:szCs w:val="28"/>
          <w:lang w:eastAsia="ru-RU"/>
        </w:rPr>
      </w:pPr>
      <w:r w:rsidRPr="00B779DB">
        <w:rPr>
          <w:sz w:val="28"/>
          <w:szCs w:val="28"/>
          <w:lang w:eastAsia="ru-RU"/>
        </w:rPr>
        <w:lastRenderedPageBreak/>
        <w:t>Характеристика успехов и ошибок в работе. Заполнение карты пооперационного контроля.</w:t>
      </w:r>
    </w:p>
    <w:p w:rsidR="00B54DDB" w:rsidRPr="000A6AD6" w:rsidRDefault="00B54DDB" w:rsidP="00B779DB">
      <w:pPr>
        <w:rPr>
          <w:b/>
          <w:sz w:val="28"/>
          <w:szCs w:val="28"/>
          <w:lang w:eastAsia="ru-RU"/>
        </w:rPr>
      </w:pPr>
      <w:r w:rsidRPr="000A6AD6">
        <w:rPr>
          <w:b/>
          <w:bCs/>
          <w:sz w:val="28"/>
          <w:szCs w:val="28"/>
          <w:lang w:eastAsia="ru-RU"/>
        </w:rPr>
        <w:t>IV. Закр</w:t>
      </w:r>
      <w:r w:rsidR="000A6AD6" w:rsidRPr="000A6AD6">
        <w:rPr>
          <w:b/>
          <w:bCs/>
          <w:sz w:val="28"/>
          <w:szCs w:val="28"/>
          <w:lang w:eastAsia="ru-RU"/>
        </w:rPr>
        <w:t xml:space="preserve">епление изученного материала </w:t>
      </w:r>
    </w:p>
    <w:p w:rsidR="00B54DDB" w:rsidRPr="00B779DB" w:rsidRDefault="00441D67" w:rsidP="00B779DB">
      <w:pPr>
        <w:rPr>
          <w:sz w:val="28"/>
          <w:szCs w:val="28"/>
          <w:lang w:eastAsia="ru-RU"/>
        </w:rPr>
      </w:pPr>
      <w:r>
        <w:rPr>
          <w:sz w:val="28"/>
          <w:szCs w:val="28"/>
          <w:lang w:eastAsia="ru-RU"/>
        </w:rPr>
        <w:t xml:space="preserve">Карточка </w:t>
      </w:r>
      <w:r w:rsidR="00FC4222">
        <w:rPr>
          <w:sz w:val="28"/>
          <w:szCs w:val="28"/>
          <w:lang w:eastAsia="ru-RU"/>
        </w:rPr>
        <w:t>задания</w:t>
      </w:r>
    </w:p>
    <w:p w:rsidR="00B54DDB" w:rsidRPr="000A6AD6" w:rsidRDefault="000A6AD6" w:rsidP="00B779DB">
      <w:pPr>
        <w:rPr>
          <w:b/>
          <w:sz w:val="28"/>
          <w:szCs w:val="28"/>
          <w:lang w:eastAsia="ru-RU"/>
        </w:rPr>
      </w:pPr>
      <w:r w:rsidRPr="000A6AD6">
        <w:rPr>
          <w:b/>
          <w:bCs/>
          <w:sz w:val="28"/>
          <w:szCs w:val="28"/>
          <w:lang w:eastAsia="ru-RU"/>
        </w:rPr>
        <w:t xml:space="preserve">V. Подведение итогов урока </w:t>
      </w:r>
    </w:p>
    <w:p w:rsidR="00FC4222" w:rsidRDefault="00B54DDB">
      <w:pPr>
        <w:rPr>
          <w:sz w:val="28"/>
          <w:szCs w:val="28"/>
          <w:lang w:eastAsia="ru-RU"/>
        </w:rPr>
      </w:pPr>
      <w:r w:rsidRPr="00B779DB">
        <w:rPr>
          <w:sz w:val="28"/>
          <w:szCs w:val="28"/>
          <w:lang w:eastAsia="ru-RU"/>
        </w:rPr>
        <w:t>Выставление оценок в журнал и дневники, уборка рабочих мест.</w:t>
      </w: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C4222" w:rsidRDefault="00FC4222">
      <w:pPr>
        <w:rPr>
          <w:sz w:val="28"/>
          <w:szCs w:val="28"/>
          <w:lang w:eastAsia="ru-RU"/>
        </w:rPr>
      </w:pPr>
    </w:p>
    <w:p w:rsidR="00F34132" w:rsidRPr="00B779DB" w:rsidRDefault="00F34132">
      <w:pPr>
        <w:rPr>
          <w:sz w:val="28"/>
          <w:szCs w:val="28"/>
          <w:lang w:eastAsia="ru-RU"/>
        </w:rPr>
      </w:pPr>
    </w:p>
    <w:p w:rsidR="00441D67" w:rsidRPr="00441D67" w:rsidRDefault="00441D67" w:rsidP="00441D67">
      <w:pPr>
        <w:rPr>
          <w:b/>
          <w:sz w:val="52"/>
          <w:szCs w:val="52"/>
          <w:u w:val="single"/>
          <w:lang w:eastAsia="ru-RU"/>
        </w:rPr>
      </w:pPr>
      <w:r w:rsidRPr="00441D67">
        <w:rPr>
          <w:b/>
          <w:sz w:val="52"/>
          <w:szCs w:val="52"/>
          <w:u w:val="single"/>
          <w:lang w:eastAsia="ru-RU"/>
        </w:rPr>
        <w:lastRenderedPageBreak/>
        <w:t xml:space="preserve">При пилении необходимо соблюдать определенные правила безопасности: </w:t>
      </w:r>
    </w:p>
    <w:p w:rsidR="00441D67" w:rsidRPr="00441D67" w:rsidRDefault="00441D67" w:rsidP="00441D67">
      <w:pPr>
        <w:rPr>
          <w:b/>
          <w:sz w:val="52"/>
          <w:szCs w:val="52"/>
          <w:lang w:eastAsia="ru-RU"/>
        </w:rPr>
      </w:pPr>
    </w:p>
    <w:p w:rsidR="00441D67" w:rsidRPr="00441D67" w:rsidRDefault="00441D67" w:rsidP="00441D67">
      <w:pPr>
        <w:rPr>
          <w:b/>
          <w:sz w:val="52"/>
          <w:szCs w:val="52"/>
          <w:lang w:eastAsia="ru-RU"/>
        </w:rPr>
      </w:pPr>
      <w:r w:rsidRPr="00441D67">
        <w:rPr>
          <w:sz w:val="52"/>
          <w:szCs w:val="52"/>
          <w:lang w:eastAsia="ru-RU"/>
        </w:rPr>
        <w:t>- надежно закреплять заготовку;</w:t>
      </w:r>
    </w:p>
    <w:p w:rsidR="00441D67" w:rsidRPr="00441D67" w:rsidRDefault="00441D67" w:rsidP="00441D67">
      <w:pPr>
        <w:rPr>
          <w:sz w:val="52"/>
          <w:szCs w:val="52"/>
          <w:lang w:eastAsia="ru-RU"/>
        </w:rPr>
      </w:pPr>
    </w:p>
    <w:p w:rsidR="00441D67" w:rsidRPr="00441D67" w:rsidRDefault="00441D67" w:rsidP="00441D67">
      <w:pPr>
        <w:rPr>
          <w:sz w:val="52"/>
          <w:szCs w:val="52"/>
          <w:lang w:eastAsia="ru-RU"/>
        </w:rPr>
      </w:pPr>
      <w:r w:rsidRPr="00441D67">
        <w:rPr>
          <w:sz w:val="52"/>
          <w:szCs w:val="52"/>
          <w:lang w:eastAsia="ru-RU"/>
        </w:rPr>
        <w:t>- пилить только исправной пилой;</w:t>
      </w:r>
    </w:p>
    <w:p w:rsidR="00441D67" w:rsidRPr="00441D67" w:rsidRDefault="00441D67" w:rsidP="00441D67">
      <w:pPr>
        <w:rPr>
          <w:sz w:val="52"/>
          <w:szCs w:val="52"/>
          <w:lang w:eastAsia="ru-RU"/>
        </w:rPr>
      </w:pPr>
    </w:p>
    <w:p w:rsidR="00441D67" w:rsidRPr="00441D67" w:rsidRDefault="00441D67" w:rsidP="00441D67">
      <w:pPr>
        <w:rPr>
          <w:sz w:val="52"/>
          <w:szCs w:val="52"/>
          <w:lang w:eastAsia="ru-RU"/>
        </w:rPr>
      </w:pPr>
      <w:r w:rsidRPr="00441D67">
        <w:rPr>
          <w:sz w:val="52"/>
          <w:szCs w:val="52"/>
          <w:lang w:eastAsia="ru-RU"/>
        </w:rPr>
        <w:t>- не допускать перекоса пилы;</w:t>
      </w:r>
    </w:p>
    <w:p w:rsidR="00441D67" w:rsidRPr="00441D67" w:rsidRDefault="00441D67" w:rsidP="00441D67">
      <w:pPr>
        <w:rPr>
          <w:sz w:val="52"/>
          <w:szCs w:val="52"/>
          <w:lang w:eastAsia="ru-RU"/>
        </w:rPr>
      </w:pPr>
    </w:p>
    <w:p w:rsidR="00441D67" w:rsidRPr="00441D67" w:rsidRDefault="00441D67" w:rsidP="00441D67">
      <w:pPr>
        <w:rPr>
          <w:sz w:val="52"/>
          <w:szCs w:val="52"/>
          <w:lang w:eastAsia="ru-RU"/>
        </w:rPr>
      </w:pPr>
      <w:r w:rsidRPr="00441D67">
        <w:rPr>
          <w:sz w:val="52"/>
          <w:szCs w:val="52"/>
          <w:lang w:eastAsia="ru-RU"/>
        </w:rPr>
        <w:t>- не держать левую руку близко к полотну пилы;</w:t>
      </w:r>
    </w:p>
    <w:p w:rsidR="00441D67" w:rsidRPr="00441D67" w:rsidRDefault="00441D67" w:rsidP="00441D67">
      <w:pPr>
        <w:rPr>
          <w:sz w:val="52"/>
          <w:szCs w:val="52"/>
          <w:lang w:eastAsia="ru-RU"/>
        </w:rPr>
      </w:pPr>
    </w:p>
    <w:p w:rsidR="00441D67" w:rsidRPr="00441D67" w:rsidRDefault="00441D67" w:rsidP="00441D67">
      <w:pPr>
        <w:rPr>
          <w:sz w:val="52"/>
          <w:szCs w:val="52"/>
          <w:lang w:eastAsia="ru-RU"/>
        </w:rPr>
      </w:pPr>
      <w:r w:rsidRPr="00441D67">
        <w:rPr>
          <w:sz w:val="52"/>
          <w:szCs w:val="52"/>
          <w:lang w:eastAsia="ru-RU"/>
        </w:rPr>
        <w:t>- класть пилу на верстак зубьями от себя;</w:t>
      </w:r>
    </w:p>
    <w:p w:rsidR="00441D67" w:rsidRPr="00441D67" w:rsidRDefault="00441D67" w:rsidP="00441D67">
      <w:pPr>
        <w:rPr>
          <w:sz w:val="52"/>
          <w:szCs w:val="52"/>
          <w:lang w:eastAsia="ru-RU"/>
        </w:rPr>
      </w:pPr>
    </w:p>
    <w:p w:rsidR="00441D67" w:rsidRPr="00441D67" w:rsidRDefault="00441D67" w:rsidP="00441D67">
      <w:pPr>
        <w:rPr>
          <w:sz w:val="52"/>
          <w:szCs w:val="52"/>
          <w:lang w:eastAsia="ru-RU"/>
        </w:rPr>
      </w:pPr>
      <w:r w:rsidRPr="00441D67">
        <w:rPr>
          <w:sz w:val="52"/>
          <w:szCs w:val="52"/>
          <w:lang w:eastAsia="ru-RU"/>
        </w:rPr>
        <w:t>- при уборке верстака пользоваться щеткой</w:t>
      </w:r>
      <w:r w:rsidRPr="00441D67">
        <w:rPr>
          <w:i/>
          <w:iCs/>
          <w:sz w:val="52"/>
          <w:szCs w:val="52"/>
          <w:lang w:eastAsia="ru-RU"/>
        </w:rPr>
        <w:t>.</w:t>
      </w:r>
    </w:p>
    <w:p w:rsidR="00B779DB" w:rsidRDefault="00B779DB" w:rsidP="00F46246">
      <w:pPr>
        <w:rPr>
          <w:sz w:val="52"/>
          <w:szCs w:val="52"/>
        </w:rPr>
      </w:pPr>
      <w:bookmarkStart w:id="0" w:name="_GoBack"/>
      <w:bookmarkEnd w:id="0"/>
    </w:p>
    <w:p w:rsidR="00F46246" w:rsidRDefault="00F46246" w:rsidP="00F46246">
      <w:pPr>
        <w:rPr>
          <w:sz w:val="52"/>
          <w:szCs w:val="52"/>
        </w:rPr>
      </w:pPr>
    </w:p>
    <w:p w:rsidR="00F46246" w:rsidRPr="00441D67" w:rsidRDefault="00F46246" w:rsidP="00F46246">
      <w:pPr>
        <w:rPr>
          <w:sz w:val="52"/>
          <w:szCs w:val="52"/>
        </w:rPr>
      </w:pPr>
    </w:p>
    <w:sectPr w:rsidR="00F46246" w:rsidRPr="00441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F84"/>
    <w:multiLevelType w:val="multilevel"/>
    <w:tmpl w:val="BB9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46"/>
    <w:multiLevelType w:val="multilevel"/>
    <w:tmpl w:val="3EA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D45BC"/>
    <w:multiLevelType w:val="multilevel"/>
    <w:tmpl w:val="E6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040A5"/>
    <w:multiLevelType w:val="multilevel"/>
    <w:tmpl w:val="90E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52200"/>
    <w:multiLevelType w:val="multilevel"/>
    <w:tmpl w:val="1B70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6214D"/>
    <w:multiLevelType w:val="multilevel"/>
    <w:tmpl w:val="5F0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27492"/>
    <w:multiLevelType w:val="multilevel"/>
    <w:tmpl w:val="BED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8359A"/>
    <w:multiLevelType w:val="multilevel"/>
    <w:tmpl w:val="39F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46"/>
    <w:rsid w:val="000209FB"/>
    <w:rsid w:val="000A6AD6"/>
    <w:rsid w:val="000C0D0F"/>
    <w:rsid w:val="000E1F15"/>
    <w:rsid w:val="000F318E"/>
    <w:rsid w:val="00147D33"/>
    <w:rsid w:val="00162773"/>
    <w:rsid w:val="001B5301"/>
    <w:rsid w:val="001B5746"/>
    <w:rsid w:val="001B77CB"/>
    <w:rsid w:val="001E1C80"/>
    <w:rsid w:val="001E2146"/>
    <w:rsid w:val="001F62C3"/>
    <w:rsid w:val="002031C0"/>
    <w:rsid w:val="002113D3"/>
    <w:rsid w:val="00261186"/>
    <w:rsid w:val="002B1324"/>
    <w:rsid w:val="00310079"/>
    <w:rsid w:val="00377EB3"/>
    <w:rsid w:val="003A1CA1"/>
    <w:rsid w:val="003A5BB6"/>
    <w:rsid w:val="003F3C95"/>
    <w:rsid w:val="003F7E32"/>
    <w:rsid w:val="004234F3"/>
    <w:rsid w:val="00441D67"/>
    <w:rsid w:val="00476F9F"/>
    <w:rsid w:val="004A2870"/>
    <w:rsid w:val="004C3704"/>
    <w:rsid w:val="004E4AF9"/>
    <w:rsid w:val="00510A52"/>
    <w:rsid w:val="005A7F8B"/>
    <w:rsid w:val="005C5A4F"/>
    <w:rsid w:val="005E30BF"/>
    <w:rsid w:val="005F4438"/>
    <w:rsid w:val="005F7E62"/>
    <w:rsid w:val="0060777C"/>
    <w:rsid w:val="00635D92"/>
    <w:rsid w:val="00636132"/>
    <w:rsid w:val="00646F53"/>
    <w:rsid w:val="006669F8"/>
    <w:rsid w:val="00670402"/>
    <w:rsid w:val="0068254A"/>
    <w:rsid w:val="006916B0"/>
    <w:rsid w:val="006C18E7"/>
    <w:rsid w:val="006E7703"/>
    <w:rsid w:val="006F5BDE"/>
    <w:rsid w:val="00725C74"/>
    <w:rsid w:val="00737ABA"/>
    <w:rsid w:val="00792F0F"/>
    <w:rsid w:val="007D3782"/>
    <w:rsid w:val="007D552A"/>
    <w:rsid w:val="00800732"/>
    <w:rsid w:val="00801A61"/>
    <w:rsid w:val="00823677"/>
    <w:rsid w:val="00844300"/>
    <w:rsid w:val="008675EF"/>
    <w:rsid w:val="00883429"/>
    <w:rsid w:val="008C612A"/>
    <w:rsid w:val="008D22FC"/>
    <w:rsid w:val="008D378A"/>
    <w:rsid w:val="008E69A8"/>
    <w:rsid w:val="00967CED"/>
    <w:rsid w:val="009C3150"/>
    <w:rsid w:val="009E039E"/>
    <w:rsid w:val="00A52D06"/>
    <w:rsid w:val="00A554BA"/>
    <w:rsid w:val="00A830CA"/>
    <w:rsid w:val="00AC6F41"/>
    <w:rsid w:val="00AD2A26"/>
    <w:rsid w:val="00AF06FC"/>
    <w:rsid w:val="00B15620"/>
    <w:rsid w:val="00B26528"/>
    <w:rsid w:val="00B54DDB"/>
    <w:rsid w:val="00B779DB"/>
    <w:rsid w:val="00BA1EB9"/>
    <w:rsid w:val="00BF6FAA"/>
    <w:rsid w:val="00C00F45"/>
    <w:rsid w:val="00C177F8"/>
    <w:rsid w:val="00C25017"/>
    <w:rsid w:val="00C334C7"/>
    <w:rsid w:val="00C65345"/>
    <w:rsid w:val="00C731E4"/>
    <w:rsid w:val="00C75C97"/>
    <w:rsid w:val="00C81391"/>
    <w:rsid w:val="00C82FD5"/>
    <w:rsid w:val="00CA1F15"/>
    <w:rsid w:val="00CA4082"/>
    <w:rsid w:val="00CE1EB3"/>
    <w:rsid w:val="00CF2456"/>
    <w:rsid w:val="00CF62CA"/>
    <w:rsid w:val="00D2266E"/>
    <w:rsid w:val="00D32BA5"/>
    <w:rsid w:val="00D474BE"/>
    <w:rsid w:val="00D55B88"/>
    <w:rsid w:val="00D96D9A"/>
    <w:rsid w:val="00D96FEC"/>
    <w:rsid w:val="00DE0851"/>
    <w:rsid w:val="00DF3108"/>
    <w:rsid w:val="00E51C1D"/>
    <w:rsid w:val="00E60010"/>
    <w:rsid w:val="00E666D8"/>
    <w:rsid w:val="00E76E9C"/>
    <w:rsid w:val="00ED6DE9"/>
    <w:rsid w:val="00EF40AF"/>
    <w:rsid w:val="00F067A6"/>
    <w:rsid w:val="00F246A5"/>
    <w:rsid w:val="00F34132"/>
    <w:rsid w:val="00F46246"/>
    <w:rsid w:val="00FC4222"/>
    <w:rsid w:val="00FE4258"/>
    <w:rsid w:val="00FE7F3C"/>
    <w:rsid w:val="00FF3094"/>
    <w:rsid w:val="00FF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C1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0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00F4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6C18E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476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F9F"/>
    <w:rPr>
      <w:rFonts w:ascii="Tahoma" w:hAnsi="Tahoma" w:cs="Tahoma"/>
      <w:sz w:val="16"/>
      <w:szCs w:val="16"/>
    </w:rPr>
  </w:style>
  <w:style w:type="paragraph" w:styleId="a7">
    <w:name w:val="No Spacing"/>
    <w:link w:val="a8"/>
    <w:uiPriority w:val="1"/>
    <w:qFormat/>
    <w:rsid w:val="00F46246"/>
    <w:pPr>
      <w:spacing w:after="0" w:line="240" w:lineRule="auto"/>
    </w:pPr>
    <w:rPr>
      <w:rFonts w:eastAsiaTheme="minorEastAsia"/>
      <w:lang w:eastAsia="ru-RU"/>
    </w:rPr>
  </w:style>
  <w:style w:type="character" w:customStyle="1" w:styleId="a8">
    <w:name w:val="Без интервала Знак"/>
    <w:basedOn w:val="a0"/>
    <w:link w:val="a7"/>
    <w:uiPriority w:val="1"/>
    <w:rsid w:val="00F46246"/>
    <w:rPr>
      <w:rFonts w:eastAsiaTheme="minorEastAsia"/>
      <w:lang w:eastAsia="ru-RU"/>
    </w:rPr>
  </w:style>
  <w:style w:type="paragraph" w:styleId="a9">
    <w:name w:val="Subtitle"/>
    <w:basedOn w:val="a"/>
    <w:next w:val="a"/>
    <w:link w:val="aa"/>
    <w:uiPriority w:val="11"/>
    <w:qFormat/>
    <w:rsid w:val="00F46246"/>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F46246"/>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C1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0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00F4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6C18E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476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F9F"/>
    <w:rPr>
      <w:rFonts w:ascii="Tahoma" w:hAnsi="Tahoma" w:cs="Tahoma"/>
      <w:sz w:val="16"/>
      <w:szCs w:val="16"/>
    </w:rPr>
  </w:style>
  <w:style w:type="paragraph" w:styleId="a7">
    <w:name w:val="No Spacing"/>
    <w:link w:val="a8"/>
    <w:uiPriority w:val="1"/>
    <w:qFormat/>
    <w:rsid w:val="00F46246"/>
    <w:pPr>
      <w:spacing w:after="0" w:line="240" w:lineRule="auto"/>
    </w:pPr>
    <w:rPr>
      <w:rFonts w:eastAsiaTheme="minorEastAsia"/>
      <w:lang w:eastAsia="ru-RU"/>
    </w:rPr>
  </w:style>
  <w:style w:type="character" w:customStyle="1" w:styleId="a8">
    <w:name w:val="Без интервала Знак"/>
    <w:basedOn w:val="a0"/>
    <w:link w:val="a7"/>
    <w:uiPriority w:val="1"/>
    <w:rsid w:val="00F46246"/>
    <w:rPr>
      <w:rFonts w:eastAsiaTheme="minorEastAsia"/>
      <w:lang w:eastAsia="ru-RU"/>
    </w:rPr>
  </w:style>
  <w:style w:type="paragraph" w:styleId="a9">
    <w:name w:val="Subtitle"/>
    <w:basedOn w:val="a"/>
    <w:next w:val="a"/>
    <w:link w:val="aa"/>
    <w:uiPriority w:val="11"/>
    <w:qFormat/>
    <w:rsid w:val="00F46246"/>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F46246"/>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60329">
      <w:bodyDiv w:val="1"/>
      <w:marLeft w:val="0"/>
      <w:marRight w:val="0"/>
      <w:marTop w:val="0"/>
      <w:marBottom w:val="0"/>
      <w:divBdr>
        <w:top w:val="none" w:sz="0" w:space="0" w:color="auto"/>
        <w:left w:val="none" w:sz="0" w:space="0" w:color="auto"/>
        <w:bottom w:val="none" w:sz="0" w:space="0" w:color="auto"/>
        <w:right w:val="none" w:sz="0" w:space="0" w:color="auto"/>
      </w:divBdr>
      <w:divsChild>
        <w:div w:id="202988884">
          <w:marLeft w:val="0"/>
          <w:marRight w:val="0"/>
          <w:marTop w:val="0"/>
          <w:marBottom w:val="0"/>
          <w:divBdr>
            <w:top w:val="none" w:sz="0" w:space="0" w:color="auto"/>
            <w:left w:val="none" w:sz="0" w:space="0" w:color="auto"/>
            <w:bottom w:val="none" w:sz="0" w:space="0" w:color="auto"/>
            <w:right w:val="none" w:sz="0" w:space="0" w:color="auto"/>
          </w:divBdr>
          <w:divsChild>
            <w:div w:id="1466853093">
              <w:marLeft w:val="0"/>
              <w:marRight w:val="0"/>
              <w:marTop w:val="0"/>
              <w:marBottom w:val="0"/>
              <w:divBdr>
                <w:top w:val="none" w:sz="0" w:space="0" w:color="auto"/>
                <w:left w:val="none" w:sz="0" w:space="0" w:color="auto"/>
                <w:bottom w:val="none" w:sz="0" w:space="0" w:color="auto"/>
                <w:right w:val="none" w:sz="0" w:space="0" w:color="auto"/>
              </w:divBdr>
              <w:divsChild>
                <w:div w:id="1355420489">
                  <w:marLeft w:val="0"/>
                  <w:marRight w:val="0"/>
                  <w:marTop w:val="0"/>
                  <w:marBottom w:val="0"/>
                  <w:divBdr>
                    <w:top w:val="none" w:sz="0" w:space="0" w:color="auto"/>
                    <w:left w:val="none" w:sz="0" w:space="0" w:color="auto"/>
                    <w:bottom w:val="none" w:sz="0" w:space="0" w:color="auto"/>
                    <w:right w:val="none" w:sz="0" w:space="0" w:color="auto"/>
                  </w:divBdr>
                </w:div>
              </w:divsChild>
            </w:div>
            <w:div w:id="335957321">
              <w:marLeft w:val="0"/>
              <w:marRight w:val="0"/>
              <w:marTop w:val="0"/>
              <w:marBottom w:val="0"/>
              <w:divBdr>
                <w:top w:val="none" w:sz="0" w:space="0" w:color="auto"/>
                <w:left w:val="none" w:sz="0" w:space="0" w:color="auto"/>
                <w:bottom w:val="none" w:sz="0" w:space="0" w:color="auto"/>
                <w:right w:val="none" w:sz="0" w:space="0" w:color="auto"/>
              </w:divBdr>
              <w:divsChild>
                <w:div w:id="713575236">
                  <w:marLeft w:val="0"/>
                  <w:marRight w:val="0"/>
                  <w:marTop w:val="0"/>
                  <w:marBottom w:val="0"/>
                  <w:divBdr>
                    <w:top w:val="none" w:sz="0" w:space="0" w:color="auto"/>
                    <w:left w:val="none" w:sz="0" w:space="0" w:color="auto"/>
                    <w:bottom w:val="none" w:sz="0" w:space="0" w:color="auto"/>
                    <w:right w:val="none" w:sz="0" w:space="0" w:color="auto"/>
                  </w:divBdr>
                </w:div>
                <w:div w:id="357858483">
                  <w:marLeft w:val="0"/>
                  <w:marRight w:val="0"/>
                  <w:marTop w:val="15"/>
                  <w:marBottom w:val="0"/>
                  <w:divBdr>
                    <w:top w:val="none" w:sz="0" w:space="0" w:color="auto"/>
                    <w:left w:val="none" w:sz="0" w:space="0" w:color="auto"/>
                    <w:bottom w:val="none" w:sz="0" w:space="0" w:color="auto"/>
                    <w:right w:val="none" w:sz="0" w:space="0" w:color="auto"/>
                  </w:divBdr>
                </w:div>
                <w:div w:id="2693568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0B46-8E60-4363-8CFC-3035A83B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2017-01-29T17:25:00Z</cp:lastPrinted>
  <dcterms:created xsi:type="dcterms:W3CDTF">2017-01-25T16:22:00Z</dcterms:created>
  <dcterms:modified xsi:type="dcterms:W3CDTF">2017-01-29T17:26:00Z</dcterms:modified>
</cp:coreProperties>
</file>